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FF3" w:rsidRDefault="009C2FF3">
      <w:pPr>
        <w:ind w:right="-46"/>
        <w:jc w:val="center"/>
        <w:rPr>
          <w:rFonts w:ascii="Bookman Old Style" w:eastAsia="Bookman Old Style" w:hAnsi="Bookman Old Style"/>
          <w:sz w:val="24"/>
        </w:rPr>
      </w:pPr>
    </w:p>
    <w:p w:rsidR="009C2FF3" w:rsidRDefault="00EC6CA1">
      <w:pPr>
        <w:ind w:right="-46"/>
        <w:jc w:val="center"/>
        <w:rPr>
          <w:rFonts w:ascii="Bookman Old Style" w:eastAsia="Bookman Old Style" w:hAnsi="Bookman Old Style"/>
          <w:sz w:val="24"/>
        </w:rPr>
      </w:pPr>
      <w:r>
        <w:rPr>
          <w:rFonts w:ascii="Bookman Old Style" w:hAnsi="Bookman Old Style"/>
          <w:noProof/>
          <w:lang w:val="en-US" w:eastAsia="en-US"/>
        </w:rPr>
        <w:drawing>
          <wp:inline distT="0" distB="0" distL="0" distR="0">
            <wp:extent cx="1026795" cy="1121410"/>
            <wp:effectExtent l="19050" t="0" r="1905" b="0"/>
            <wp:docPr id="1" name="Picture 1" descr="garuda-pancas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aruda-pancasila"/>
                    <pic:cNvPicPr>
                      <a:picLocks noChangeAspect="1" noChangeArrowheads="1"/>
                    </pic:cNvPicPr>
                  </pic:nvPicPr>
                  <pic:blipFill>
                    <a:blip r:embed="rId8" cstate="print"/>
                    <a:srcRect/>
                    <a:stretch>
                      <a:fillRect/>
                    </a:stretch>
                  </pic:blipFill>
                  <pic:spPr>
                    <a:xfrm>
                      <a:off x="0" y="0"/>
                      <a:ext cx="1026795" cy="1121410"/>
                    </a:xfrm>
                    <a:prstGeom prst="rect">
                      <a:avLst/>
                    </a:prstGeom>
                    <a:noFill/>
                    <a:ln w="9525">
                      <a:noFill/>
                      <a:miter lim="800000"/>
                      <a:headEnd/>
                      <a:tailEnd/>
                    </a:ln>
                  </pic:spPr>
                </pic:pic>
              </a:graphicData>
            </a:graphic>
          </wp:inline>
        </w:drawing>
      </w:r>
    </w:p>
    <w:p w:rsidR="009C2FF3" w:rsidRDefault="009C2FF3">
      <w:pPr>
        <w:ind w:right="-46"/>
        <w:jc w:val="center"/>
        <w:rPr>
          <w:rFonts w:ascii="Bookman Old Style" w:eastAsia="Bookman Old Style" w:hAnsi="Bookman Old Style"/>
          <w:sz w:val="24"/>
        </w:rPr>
      </w:pPr>
    </w:p>
    <w:p w:rsidR="009C2FF3" w:rsidRDefault="001039FA">
      <w:pPr>
        <w:ind w:right="-46"/>
        <w:jc w:val="center"/>
        <w:rPr>
          <w:rFonts w:ascii="Bookman Old Style" w:eastAsia="Bookman Old Style" w:hAnsi="Bookman Old Style"/>
          <w:sz w:val="24"/>
          <w:lang w:val="en-US"/>
        </w:rPr>
      </w:pPr>
      <w:r>
        <w:rPr>
          <w:rFonts w:ascii="Bookman Old Style" w:eastAsia="Bookman Old Style" w:hAnsi="Bookman Old Style"/>
          <w:sz w:val="24"/>
          <w:lang w:val="en-US"/>
        </w:rPr>
        <w:t>BUPATI TEGAL</w:t>
      </w:r>
    </w:p>
    <w:p w:rsidR="001039FA" w:rsidRDefault="001039FA">
      <w:pPr>
        <w:ind w:right="-46"/>
        <w:jc w:val="center"/>
        <w:rPr>
          <w:rFonts w:ascii="Bookman Old Style" w:eastAsia="Bookman Old Style" w:hAnsi="Bookman Old Style"/>
          <w:sz w:val="24"/>
          <w:lang w:val="en-US"/>
        </w:rPr>
      </w:pPr>
      <w:r>
        <w:rPr>
          <w:rFonts w:ascii="Bookman Old Style" w:eastAsia="Bookman Old Style" w:hAnsi="Bookman Old Style"/>
          <w:sz w:val="24"/>
          <w:lang w:val="en-US"/>
        </w:rPr>
        <w:t>PROVINSI JAWA TENGAH</w:t>
      </w:r>
    </w:p>
    <w:p w:rsidR="001039FA" w:rsidRDefault="001039FA">
      <w:pPr>
        <w:ind w:right="-46"/>
        <w:jc w:val="center"/>
        <w:rPr>
          <w:rFonts w:ascii="Bookman Old Style" w:eastAsia="Bookman Old Style" w:hAnsi="Bookman Old Style"/>
          <w:sz w:val="24"/>
          <w:lang w:val="en-US"/>
        </w:rPr>
      </w:pPr>
    </w:p>
    <w:p w:rsidR="001039FA" w:rsidRPr="001039FA" w:rsidRDefault="001039FA">
      <w:pPr>
        <w:ind w:right="-46"/>
        <w:jc w:val="center"/>
        <w:rPr>
          <w:rFonts w:ascii="Bookman Old Style" w:eastAsia="Bookman Old Style" w:hAnsi="Bookman Old Style"/>
          <w:sz w:val="24"/>
          <w:lang w:val="en-US"/>
        </w:rPr>
      </w:pPr>
    </w:p>
    <w:p w:rsidR="009C2FF3" w:rsidRPr="001039FA" w:rsidRDefault="001039FA">
      <w:pPr>
        <w:ind w:right="-46"/>
        <w:rPr>
          <w:rFonts w:ascii="Bookman Old Style" w:eastAsia="Times New Roman" w:hAnsi="Bookman Old Style"/>
          <w:sz w:val="24"/>
          <w:szCs w:val="24"/>
          <w:lang w:val="en-US"/>
        </w:rPr>
      </w:pPr>
      <w:r>
        <w:rPr>
          <w:rFonts w:ascii="Bookman Old Style" w:eastAsia="Times New Roman" w:hAnsi="Bookman Old Style"/>
          <w:lang w:val="en-US"/>
        </w:rPr>
        <w:tab/>
      </w:r>
      <w:r>
        <w:rPr>
          <w:rFonts w:ascii="Bookman Old Style" w:eastAsia="Times New Roman" w:hAnsi="Bookman Old Style"/>
          <w:lang w:val="en-US"/>
        </w:rPr>
        <w:tab/>
      </w:r>
      <w:r>
        <w:rPr>
          <w:rFonts w:ascii="Bookman Old Style" w:eastAsia="Times New Roman" w:hAnsi="Bookman Old Style"/>
          <w:lang w:val="en-US"/>
        </w:rPr>
        <w:tab/>
      </w:r>
      <w:r>
        <w:rPr>
          <w:rFonts w:ascii="Bookman Old Style" w:eastAsia="Times New Roman" w:hAnsi="Bookman Old Style"/>
          <w:lang w:val="en-US"/>
        </w:rPr>
        <w:tab/>
      </w:r>
      <w:r>
        <w:rPr>
          <w:rFonts w:ascii="Bookman Old Style" w:eastAsia="Times New Roman" w:hAnsi="Bookman Old Style"/>
          <w:lang w:val="en-US"/>
        </w:rPr>
        <w:tab/>
        <w:t xml:space="preserve">     </w:t>
      </w:r>
      <w:r w:rsidRPr="001039FA">
        <w:rPr>
          <w:rFonts w:ascii="Bookman Old Style" w:eastAsia="Times New Roman" w:hAnsi="Bookman Old Style"/>
          <w:sz w:val="24"/>
          <w:szCs w:val="24"/>
          <w:lang w:val="en-US"/>
        </w:rPr>
        <w:t>RANCANGAN</w:t>
      </w:r>
    </w:p>
    <w:p w:rsidR="009C2FF3" w:rsidRDefault="00EC6CA1">
      <w:pPr>
        <w:ind w:right="-46"/>
        <w:jc w:val="center"/>
        <w:rPr>
          <w:rFonts w:ascii="Bookman Old Style" w:eastAsia="Times New Roman" w:hAnsi="Bookman Old Style"/>
        </w:rPr>
      </w:pPr>
      <w:r>
        <w:rPr>
          <w:rFonts w:ascii="Bookman Old Style" w:eastAsia="Bookman Old Style" w:hAnsi="Bookman Old Style"/>
          <w:sz w:val="24"/>
        </w:rPr>
        <w:t>PERATURAN DAERAH KABUPATEN TEGAL</w:t>
      </w:r>
    </w:p>
    <w:p w:rsidR="009C2FF3" w:rsidRDefault="00EC6CA1">
      <w:pPr>
        <w:ind w:right="-46"/>
        <w:jc w:val="center"/>
        <w:rPr>
          <w:rFonts w:ascii="Bookman Old Style" w:eastAsia="Bookman Old Style" w:hAnsi="Bookman Old Style"/>
          <w:sz w:val="24"/>
          <w:lang w:val="en-US"/>
        </w:rPr>
      </w:pPr>
      <w:r>
        <w:rPr>
          <w:rFonts w:ascii="Bookman Old Style" w:eastAsia="Bookman Old Style" w:hAnsi="Bookman Old Style"/>
          <w:sz w:val="24"/>
        </w:rPr>
        <w:t xml:space="preserve">NOMOR </w:t>
      </w:r>
      <w:r w:rsidR="001039FA">
        <w:rPr>
          <w:rFonts w:ascii="Bookman Old Style" w:eastAsia="Bookman Old Style" w:hAnsi="Bookman Old Style"/>
          <w:sz w:val="24"/>
          <w:lang w:val="en-US"/>
        </w:rPr>
        <w:t xml:space="preserve">       </w:t>
      </w:r>
      <w:r>
        <w:rPr>
          <w:rFonts w:ascii="Bookman Old Style" w:eastAsia="Bookman Old Style" w:hAnsi="Bookman Old Style"/>
          <w:sz w:val="24"/>
        </w:rPr>
        <w:t xml:space="preserve"> TAHUN 202</w:t>
      </w:r>
      <w:r>
        <w:rPr>
          <w:rFonts w:ascii="Bookman Old Style" w:eastAsia="Bookman Old Style" w:hAnsi="Bookman Old Style"/>
          <w:sz w:val="24"/>
          <w:lang w:val="en-US"/>
        </w:rPr>
        <w:t>3</w:t>
      </w: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Times New Roman" w:hAnsi="Bookman Old Style"/>
        </w:rPr>
      </w:pPr>
      <w:r>
        <w:rPr>
          <w:rFonts w:ascii="Bookman Old Style" w:eastAsia="Bookman Old Style" w:hAnsi="Bookman Old Style"/>
          <w:sz w:val="24"/>
        </w:rPr>
        <w:t>TENTANG</w:t>
      </w:r>
    </w:p>
    <w:p w:rsidR="009C2FF3" w:rsidRDefault="00EC6CA1">
      <w:pPr>
        <w:jc w:val="center"/>
        <w:rPr>
          <w:rFonts w:ascii="Bookman Old Style" w:eastAsia="Times New Roman" w:hAnsi="Bookman Old Style"/>
        </w:rPr>
      </w:pPr>
      <w:r>
        <w:rPr>
          <w:rFonts w:ascii="Bookman Old Style" w:eastAsia="Bookman Old Style" w:hAnsi="Bookman Old Style"/>
          <w:sz w:val="24"/>
          <w:lang w:val="en-US"/>
        </w:rPr>
        <w:t xml:space="preserve">PERUBAHAN </w:t>
      </w:r>
      <w:r>
        <w:rPr>
          <w:rFonts w:ascii="Bookman Old Style" w:eastAsia="Bookman Old Style" w:hAnsi="Bookman Old Style"/>
          <w:sz w:val="24"/>
        </w:rPr>
        <w:t>ANGGARAN PENDAPATAN DAN BELANJA DAERAH</w:t>
      </w:r>
    </w:p>
    <w:p w:rsidR="009C2FF3" w:rsidRDefault="00EC6CA1">
      <w:pPr>
        <w:jc w:val="center"/>
        <w:rPr>
          <w:rFonts w:ascii="Bookman Old Style" w:eastAsia="Bookman Old Style" w:hAnsi="Bookman Old Style"/>
          <w:sz w:val="24"/>
          <w:lang w:val="en-US"/>
        </w:rPr>
      </w:pPr>
      <w:r>
        <w:rPr>
          <w:rFonts w:ascii="Bookman Old Style" w:eastAsia="Bookman Old Style" w:hAnsi="Bookman Old Style"/>
          <w:sz w:val="24"/>
        </w:rPr>
        <w:t>TAHUN ANGGARAN 202</w:t>
      </w:r>
      <w:r>
        <w:rPr>
          <w:rFonts w:ascii="Bookman Old Style" w:eastAsia="Bookman Old Style" w:hAnsi="Bookman Old Style"/>
          <w:sz w:val="24"/>
          <w:lang w:val="en-US"/>
        </w:rPr>
        <w:t>3</w:t>
      </w:r>
    </w:p>
    <w:p w:rsidR="009C2FF3" w:rsidRDefault="009C2FF3">
      <w:pPr>
        <w:ind w:right="-46"/>
        <w:rPr>
          <w:rFonts w:ascii="Bookman Old Style" w:eastAsia="Times New Roman" w:hAnsi="Bookman Old Style"/>
        </w:rPr>
      </w:pP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DENGAN RAHMAT TUHAN YANG MAHA ESA</w:t>
      </w:r>
    </w:p>
    <w:p w:rsidR="009C2FF3" w:rsidRDefault="009C2FF3">
      <w:pPr>
        <w:ind w:right="-46"/>
        <w:rPr>
          <w:rFonts w:ascii="Bookman Old Style" w:eastAsia="Times New Roman" w:hAnsi="Bookman Old Style"/>
        </w:rPr>
      </w:pPr>
    </w:p>
    <w:p w:rsidR="009C2FF3" w:rsidRPr="002A2503" w:rsidRDefault="00EC6CA1">
      <w:pPr>
        <w:ind w:right="-46"/>
        <w:jc w:val="center"/>
        <w:rPr>
          <w:rFonts w:ascii="Bookman Old Style" w:eastAsia="Bookman Old Style" w:hAnsi="Bookman Old Style"/>
          <w:sz w:val="24"/>
          <w:lang w:val="en-US"/>
        </w:rPr>
      </w:pPr>
      <w:r>
        <w:rPr>
          <w:rFonts w:ascii="Bookman Old Style" w:eastAsia="Bookman Old Style" w:hAnsi="Bookman Old Style"/>
          <w:sz w:val="24"/>
        </w:rPr>
        <w:t>BUPATI TEGAL</w:t>
      </w:r>
      <w:r w:rsidR="002A2503">
        <w:rPr>
          <w:rFonts w:ascii="Bookman Old Style" w:eastAsia="Bookman Old Style" w:hAnsi="Bookman Old Style"/>
          <w:sz w:val="24"/>
          <w:lang w:val="en-US"/>
        </w:rPr>
        <w:t>,</w:t>
      </w:r>
    </w:p>
    <w:p w:rsidR="009C2FF3" w:rsidRDefault="009C2FF3">
      <w:pPr>
        <w:ind w:right="-46"/>
        <w:rPr>
          <w:rFonts w:ascii="Bookman Old Style" w:eastAsia="Times New Roman" w:hAnsi="Bookman Old Style"/>
        </w:rPr>
      </w:pPr>
    </w:p>
    <w:p w:rsidR="009C2FF3" w:rsidRDefault="009C2FF3">
      <w:pPr>
        <w:ind w:right="-46"/>
        <w:rPr>
          <w:rFonts w:ascii="Bookman Old Style" w:eastAsia="Times New Roman" w:hAnsi="Bookman Old Style"/>
        </w:rPr>
      </w:pPr>
    </w:p>
    <w:p w:rsidR="009C2FF3" w:rsidRDefault="00EC6CA1">
      <w:pPr>
        <w:tabs>
          <w:tab w:val="left" w:pos="1843"/>
          <w:tab w:val="left" w:pos="2410"/>
          <w:tab w:val="left" w:pos="3686"/>
        </w:tabs>
        <w:ind w:left="2410" w:right="-46" w:hanging="2410"/>
        <w:jc w:val="both"/>
        <w:rPr>
          <w:rFonts w:ascii="Bookman Old Style" w:eastAsia="Bookman Old Style" w:hAnsi="Bookman Old Style"/>
          <w:sz w:val="24"/>
          <w:lang w:val="en-US"/>
        </w:rPr>
      </w:pPr>
      <w:r>
        <w:rPr>
          <w:rFonts w:ascii="Bookman Old Style" w:eastAsia="Bookman Old Style" w:hAnsi="Bookman Old Style"/>
          <w:sz w:val="24"/>
        </w:rPr>
        <w:t>Menimbang</w:t>
      </w:r>
      <w:r>
        <w:rPr>
          <w:rFonts w:ascii="Bookman Old Style" w:eastAsia="Bookman Old Style" w:hAnsi="Bookman Old Style"/>
          <w:sz w:val="24"/>
        </w:rPr>
        <w:tab/>
        <w:t xml:space="preserve">: a. </w:t>
      </w:r>
      <w:r>
        <w:rPr>
          <w:rFonts w:ascii="Bookman Old Style" w:eastAsia="Bookman Old Style" w:hAnsi="Bookman Old Style"/>
          <w:sz w:val="24"/>
        </w:rPr>
        <w:tab/>
      </w:r>
      <w:r w:rsidR="00D73596">
        <w:rPr>
          <w:rFonts w:ascii="Bookman Old Style" w:eastAsia="Bookman Old Style" w:hAnsi="Bookman Old Style"/>
          <w:sz w:val="24"/>
          <w:lang w:val="en-US"/>
        </w:rPr>
        <w:t>Anggaran Pendapatan dan Belanja Daerah</w:t>
      </w:r>
      <w:r>
        <w:rPr>
          <w:rFonts w:ascii="Bookman Old Style" w:eastAsia="Bookman Old Style" w:hAnsi="Bookman Old Style"/>
          <w:sz w:val="24"/>
          <w:lang w:val="en-US"/>
        </w:rPr>
        <w:t xml:space="preserve"> merupakan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wujud</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pengelolaan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keuangan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daerah yang ditetapkan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setiap</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tahun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dengan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peraturan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daerah yang dalam</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penyusunannya</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berdasarkan pada Pancasila dan Undang-undang Dasar 1945;</w:t>
      </w:r>
    </w:p>
    <w:p w:rsidR="009C2FF3" w:rsidRDefault="00EC6CA1">
      <w:pPr>
        <w:tabs>
          <w:tab w:val="left" w:pos="1985"/>
          <w:tab w:val="left" w:pos="2410"/>
          <w:tab w:val="left" w:pos="3686"/>
        </w:tabs>
        <w:ind w:left="2410" w:right="-46" w:hanging="2410"/>
        <w:jc w:val="both"/>
        <w:rPr>
          <w:rFonts w:ascii="Bookman Old Style" w:eastAsia="Bookman Old Style" w:hAnsi="Bookman Old Style"/>
          <w:sz w:val="24"/>
          <w:lang w:val="en-US"/>
        </w:rPr>
      </w:pPr>
      <w:r>
        <w:rPr>
          <w:rFonts w:ascii="Bookman Old Style" w:eastAsia="Bookman Old Style" w:hAnsi="Bookman Old Style"/>
          <w:sz w:val="24"/>
        </w:rPr>
        <w:tab/>
        <w:t>b.</w:t>
      </w:r>
      <w:r>
        <w:rPr>
          <w:rFonts w:ascii="Bookman Old Style" w:eastAsia="Bookman Old Style" w:hAnsi="Bookman Old Style"/>
          <w:sz w:val="24"/>
        </w:rPr>
        <w:tab/>
      </w:r>
      <w:r w:rsidR="00D73596">
        <w:rPr>
          <w:rFonts w:ascii="Bookman Old Style" w:eastAsia="Bookman Old Style" w:hAnsi="Bookman Old Style"/>
          <w:sz w:val="24"/>
          <w:lang w:val="en-US"/>
        </w:rPr>
        <w:t>Anggaran Pendapatan dan Belanja Daerah</w:t>
      </w:r>
      <w:r>
        <w:rPr>
          <w:rFonts w:ascii="Bookman Old Style" w:eastAsia="Bookman Old Style" w:hAnsi="Bookman Old Style"/>
          <w:sz w:val="24"/>
          <w:lang w:val="en-US"/>
        </w:rPr>
        <w:t xml:space="preserve"> disusun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sebagai</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pedoman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penetapan dan pengelolaan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penyelenggaraan negara di daerah</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dalam</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rangka</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pelaksanaan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otonomi</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daerah</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untuk</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meningkatkan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kemakmuran</w:t>
      </w:r>
      <w:r w:rsidR="001039FA">
        <w:rPr>
          <w:rFonts w:ascii="Bookman Old Style" w:eastAsia="Bookman Old Style" w:hAnsi="Bookman Old Style"/>
          <w:sz w:val="24"/>
          <w:lang w:val="en-US"/>
        </w:rPr>
        <w:t xml:space="preserve"> </w:t>
      </w:r>
      <w:r>
        <w:rPr>
          <w:rFonts w:ascii="Bookman Old Style" w:eastAsia="Bookman Old Style" w:hAnsi="Bookman Old Style"/>
          <w:sz w:val="24"/>
          <w:lang w:val="en-US"/>
        </w:rPr>
        <w:t xml:space="preserve">masyarakat; </w:t>
      </w:r>
    </w:p>
    <w:p w:rsidR="009C2FF3" w:rsidRDefault="00EC6CA1">
      <w:pPr>
        <w:tabs>
          <w:tab w:val="left" w:pos="1985"/>
          <w:tab w:val="left" w:pos="2410"/>
          <w:tab w:val="left" w:pos="3686"/>
        </w:tabs>
        <w:ind w:left="2410" w:right="-46" w:hanging="567"/>
        <w:jc w:val="both"/>
        <w:rPr>
          <w:rFonts w:ascii="Bookman Old Style" w:eastAsia="Bookman Old Style" w:hAnsi="Bookman Old Style"/>
          <w:sz w:val="24"/>
        </w:rPr>
      </w:pPr>
      <w:r>
        <w:rPr>
          <w:rFonts w:ascii="Bookman Old Style" w:eastAsia="Bookman Old Style" w:hAnsi="Bookman Old Style"/>
          <w:sz w:val="24"/>
        </w:rPr>
        <w:t>c.</w:t>
      </w:r>
      <w:r>
        <w:rPr>
          <w:rFonts w:ascii="Bookman Old Style" w:eastAsia="Bookman Old Style" w:hAnsi="Bookman Old Style"/>
          <w:sz w:val="24"/>
        </w:rPr>
        <w:tab/>
        <w:t xml:space="preserve">bahwa Rancangan Peraturan Daerah tentang </w:t>
      </w:r>
      <w:r>
        <w:rPr>
          <w:rFonts w:ascii="Bookman Old Style" w:eastAsia="Bookman Old Style" w:hAnsi="Bookman Old Style"/>
          <w:sz w:val="24"/>
          <w:lang w:val="en-US"/>
        </w:rPr>
        <w:t>Perubahan</w:t>
      </w:r>
      <w:r w:rsidR="00D73596">
        <w:rPr>
          <w:rFonts w:ascii="Bookman Old Style" w:eastAsia="Bookman Old Style" w:hAnsi="Bookman Old Style"/>
          <w:sz w:val="24"/>
          <w:lang w:val="en-US"/>
        </w:rPr>
        <w:t xml:space="preserve"> </w:t>
      </w:r>
      <w:r>
        <w:rPr>
          <w:rFonts w:ascii="Bookman Old Style" w:eastAsia="Bookman Old Style" w:hAnsi="Bookman Old Style"/>
          <w:sz w:val="24"/>
        </w:rPr>
        <w:t xml:space="preserve">Anggaran Pendapatan dan Belanja Daerah yang diajukan </w:t>
      </w:r>
      <w:r>
        <w:rPr>
          <w:rFonts w:ascii="Bookman Old Style" w:eastAsia="Bookman Old Style" w:hAnsi="Bookman Old Style"/>
          <w:sz w:val="24"/>
          <w:lang w:val="en-US"/>
        </w:rPr>
        <w:t>merupakan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perwujudan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dari</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Rencana</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Kerja</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Pemerintah Daerah Tahun 2023 yang dijabarkan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kedalam</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kebijakan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umum APBD serta</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prioritas dan plafon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anggaran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sementara yang telah</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disepakati</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antara</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Pemerintah Daerah dengan DPRD pada tanggal 14 September 2023;</w:t>
      </w:r>
    </w:p>
    <w:p w:rsidR="009C2FF3" w:rsidRDefault="00EC6CA1">
      <w:pPr>
        <w:tabs>
          <w:tab w:val="left" w:pos="1985"/>
          <w:tab w:val="left" w:pos="2410"/>
          <w:tab w:val="left" w:pos="3686"/>
        </w:tabs>
        <w:ind w:left="2410" w:right="-46" w:hanging="567"/>
        <w:jc w:val="both"/>
        <w:rPr>
          <w:rFonts w:ascii="Bookman Old Style" w:eastAsia="Bookman Old Style" w:hAnsi="Bookman Old Style"/>
          <w:sz w:val="24"/>
          <w:lang w:val="en-US"/>
        </w:rPr>
      </w:pPr>
      <w:r>
        <w:rPr>
          <w:rFonts w:ascii="Bookman Old Style" w:eastAsia="Bookman Old Style" w:hAnsi="Bookman Old Style"/>
          <w:sz w:val="24"/>
          <w:lang w:val="en-US"/>
        </w:rPr>
        <w:t>d.</w:t>
      </w:r>
      <w:r>
        <w:rPr>
          <w:rFonts w:ascii="Bookman Old Style" w:eastAsia="Bookman Old Style" w:hAnsi="Bookman Old Style"/>
          <w:sz w:val="24"/>
          <w:lang w:val="en-US"/>
        </w:rPr>
        <w:tab/>
      </w:r>
      <w:r>
        <w:rPr>
          <w:rFonts w:ascii="Bookman Old Style" w:eastAsia="Bookman Old Style" w:hAnsi="Bookman Old Style"/>
          <w:sz w:val="24"/>
        </w:rPr>
        <w:t>bahwa berdasarkan pertimbangan sebagaimana dimaksud dalam huruf a</w:t>
      </w:r>
      <w:r>
        <w:rPr>
          <w:rFonts w:ascii="Bookman Old Style" w:eastAsia="Bookman Old Style" w:hAnsi="Bookman Old Style"/>
          <w:sz w:val="24"/>
          <w:lang w:val="en-US"/>
        </w:rPr>
        <w:t xml:space="preserve">, </w:t>
      </w:r>
      <w:r w:rsidR="00D73596">
        <w:rPr>
          <w:rFonts w:ascii="Bookman Old Style" w:eastAsia="Bookman Old Style" w:hAnsi="Bookman Old Style"/>
          <w:sz w:val="24"/>
          <w:lang w:val="en-US"/>
        </w:rPr>
        <w:t xml:space="preserve">huruf </w:t>
      </w:r>
      <w:r>
        <w:rPr>
          <w:rFonts w:ascii="Bookman Old Style" w:eastAsia="Bookman Old Style" w:hAnsi="Bookman Old Style"/>
          <w:sz w:val="24"/>
          <w:lang w:val="en-US"/>
        </w:rPr>
        <w:t>b,</w:t>
      </w:r>
      <w:r>
        <w:rPr>
          <w:rFonts w:ascii="Bookman Old Style" w:eastAsia="Bookman Old Style" w:hAnsi="Bookman Old Style"/>
          <w:sz w:val="24"/>
        </w:rPr>
        <w:t xml:space="preserve"> dan huruf </w:t>
      </w:r>
      <w:r>
        <w:rPr>
          <w:rFonts w:ascii="Bookman Old Style" w:eastAsia="Bookman Old Style" w:hAnsi="Bookman Old Style"/>
          <w:sz w:val="24"/>
          <w:lang w:val="en-US"/>
        </w:rPr>
        <w:t>c</w:t>
      </w:r>
      <w:r>
        <w:rPr>
          <w:rFonts w:ascii="Bookman Old Style" w:eastAsia="Bookman Old Style" w:hAnsi="Bookman Old Style"/>
          <w:sz w:val="24"/>
        </w:rPr>
        <w:t xml:space="preserve">, perlu menetapkan Peraturan Daerah tentang </w:t>
      </w:r>
      <w:r>
        <w:rPr>
          <w:rFonts w:ascii="Bookman Old Style" w:eastAsia="Bookman Old Style" w:hAnsi="Bookman Old Style"/>
          <w:sz w:val="24"/>
          <w:lang w:val="en-US"/>
        </w:rPr>
        <w:t>Perubahan</w:t>
      </w:r>
      <w:r w:rsidR="00D73596">
        <w:rPr>
          <w:rFonts w:ascii="Bookman Old Style" w:eastAsia="Bookman Old Style" w:hAnsi="Bookman Old Style"/>
          <w:sz w:val="24"/>
          <w:lang w:val="en-US"/>
        </w:rPr>
        <w:t xml:space="preserve"> </w:t>
      </w:r>
      <w:r>
        <w:rPr>
          <w:rFonts w:ascii="Bookman Old Style" w:eastAsia="Bookman Old Style" w:hAnsi="Bookman Old Style"/>
          <w:sz w:val="24"/>
        </w:rPr>
        <w:t>Anggaran Pendapatan dan Belanja Daerah Tahun Anggaran 202</w:t>
      </w:r>
      <w:r w:rsidR="00D73596">
        <w:rPr>
          <w:rFonts w:ascii="Bookman Old Style" w:eastAsia="Bookman Old Style" w:hAnsi="Bookman Old Style"/>
          <w:sz w:val="24"/>
          <w:lang w:val="en-US"/>
        </w:rPr>
        <w:t>3;</w:t>
      </w:r>
    </w:p>
    <w:p w:rsidR="009C2FF3" w:rsidRDefault="009C2FF3">
      <w:pPr>
        <w:ind w:right="-46"/>
        <w:rPr>
          <w:rFonts w:ascii="Bookman Old Style" w:eastAsia="Times New Roman" w:hAnsi="Bookman Old Style"/>
        </w:rPr>
      </w:pPr>
    </w:p>
    <w:p w:rsidR="009C2FF3" w:rsidRDefault="00EC6CA1">
      <w:pPr>
        <w:tabs>
          <w:tab w:val="left" w:pos="0"/>
          <w:tab w:val="left" w:pos="1560"/>
          <w:tab w:val="left" w:pos="1843"/>
          <w:tab w:val="left" w:pos="1985"/>
        </w:tabs>
        <w:ind w:left="2410" w:right="-46" w:hanging="2410"/>
        <w:jc w:val="both"/>
        <w:rPr>
          <w:rFonts w:ascii="Bookman Old Style" w:eastAsia="Bookman Old Style" w:hAnsi="Bookman Old Style"/>
          <w:sz w:val="24"/>
        </w:rPr>
      </w:pPr>
      <w:r>
        <w:rPr>
          <w:rFonts w:ascii="Bookman Old Style" w:eastAsia="Bookman Old Style" w:hAnsi="Bookman Old Style"/>
          <w:sz w:val="24"/>
        </w:rPr>
        <w:t>Mengingat</w:t>
      </w:r>
      <w:r>
        <w:rPr>
          <w:rFonts w:ascii="Bookman Old Style" w:eastAsia="Bookman Old Style" w:hAnsi="Bookman Old Style"/>
          <w:sz w:val="24"/>
        </w:rPr>
        <w:tab/>
        <w:t xml:space="preserve">: </w:t>
      </w:r>
      <w:r>
        <w:rPr>
          <w:rFonts w:ascii="Bookman Old Style" w:eastAsia="Bookman Old Style" w:hAnsi="Bookman Old Style"/>
          <w:sz w:val="24"/>
        </w:rPr>
        <w:tab/>
        <w:t xml:space="preserve">1. </w:t>
      </w:r>
      <w:r>
        <w:rPr>
          <w:rFonts w:ascii="Bookman Old Style" w:eastAsia="Bookman Old Style" w:hAnsi="Bookman Old Style"/>
          <w:sz w:val="24"/>
        </w:rPr>
        <w:tab/>
      </w:r>
      <w:bookmarkStart w:id="0" w:name="_Hlk86910363"/>
      <w:r w:rsidR="00386F22">
        <w:rPr>
          <w:rFonts w:ascii="Bookman Old Style" w:eastAsia="Bookman Old Style" w:hAnsi="Bookman Old Style"/>
          <w:sz w:val="24"/>
          <w:lang w:val="en-US"/>
        </w:rPr>
        <w:t>Pasal 18 ayat (6) Undang-U</w:t>
      </w:r>
      <w:r>
        <w:rPr>
          <w:rFonts w:ascii="Bookman Old Style" w:eastAsia="Bookman Old Style" w:hAnsi="Bookman Old Style"/>
          <w:sz w:val="24"/>
          <w:lang w:val="en-US"/>
        </w:rPr>
        <w:t>ndang Dasar Negara Republik Indonesia Tahun 1945</w:t>
      </w:r>
      <w:r>
        <w:rPr>
          <w:rFonts w:ascii="Bookman Old Style" w:eastAsia="Bookman Old Style" w:hAnsi="Bookman Old Style"/>
          <w:sz w:val="24"/>
          <w:szCs w:val="24"/>
        </w:rPr>
        <w:t>;</w:t>
      </w:r>
      <w:bookmarkEnd w:id="0"/>
      <w:r>
        <w:rPr>
          <w:rFonts w:ascii="Bookman Old Style" w:eastAsia="Bookman Old Style" w:hAnsi="Bookman Old Style"/>
          <w:sz w:val="24"/>
        </w:rPr>
        <w:tab/>
      </w:r>
      <w:r>
        <w:rPr>
          <w:rFonts w:ascii="Bookman Old Style" w:eastAsia="Bookman Old Style" w:hAnsi="Bookman Old Style"/>
          <w:sz w:val="24"/>
        </w:rPr>
        <w:tab/>
      </w:r>
    </w:p>
    <w:p w:rsidR="009C2FF3" w:rsidRDefault="00EC6CA1">
      <w:pPr>
        <w:tabs>
          <w:tab w:val="left" w:pos="0"/>
          <w:tab w:val="left" w:pos="1560"/>
          <w:tab w:val="left" w:pos="1843"/>
          <w:tab w:val="left" w:pos="1985"/>
        </w:tabs>
        <w:ind w:left="2410" w:right="-46" w:hanging="567"/>
        <w:jc w:val="both"/>
        <w:rPr>
          <w:rFonts w:ascii="Bookman Old Style" w:eastAsia="Bookman Old Style" w:hAnsi="Bookman Old Style"/>
          <w:sz w:val="24"/>
        </w:rPr>
      </w:pPr>
      <w:r>
        <w:rPr>
          <w:rFonts w:ascii="Bookman Old Style" w:eastAsia="Bookman Old Style" w:hAnsi="Bookman Old Style"/>
          <w:sz w:val="24"/>
        </w:rPr>
        <w:t>2.</w:t>
      </w:r>
      <w:r>
        <w:rPr>
          <w:rFonts w:ascii="Bookman Old Style" w:eastAsia="Bookman Old Style" w:hAnsi="Bookman Old Style"/>
          <w:sz w:val="24"/>
        </w:rPr>
        <w:tab/>
        <w:t xml:space="preserve">Undang-Undang Nomor 13 Tahun 1950 tentang Pembentukan </w:t>
      </w:r>
      <w:r>
        <w:rPr>
          <w:rFonts w:ascii="Bookman Old Style" w:hAnsi="Bookman Old Style"/>
          <w:sz w:val="24"/>
          <w:szCs w:val="24"/>
        </w:rPr>
        <w:t>Daerah-daerah Kabupaten Dalam Lingkungan Propinsi Djawa Tengah (Berita Negara Republik Indonesia Tahun 1950 Nomor 42)</w:t>
      </w:r>
      <w:r>
        <w:rPr>
          <w:rFonts w:ascii="Bookman Old Style" w:eastAsia="Bookman Old Style" w:hAnsi="Bookman Old Style"/>
          <w:sz w:val="24"/>
          <w:szCs w:val="24"/>
        </w:rPr>
        <w:t>;</w:t>
      </w:r>
    </w:p>
    <w:p w:rsidR="009C2FF3" w:rsidRPr="00D73596" w:rsidRDefault="00EC6CA1" w:rsidP="00D73596">
      <w:pPr>
        <w:tabs>
          <w:tab w:val="left" w:pos="0"/>
          <w:tab w:val="left" w:pos="1843"/>
          <w:tab w:val="left" w:pos="1985"/>
        </w:tabs>
        <w:ind w:left="2410" w:right="-46" w:hanging="2410"/>
        <w:jc w:val="both"/>
        <w:rPr>
          <w:rFonts w:ascii="Bookman Old Style" w:eastAsia="Bookman Old Style" w:hAnsi="Bookman Old Style"/>
          <w:sz w:val="24"/>
          <w:lang w:val="en-US"/>
        </w:rPr>
      </w:pPr>
      <w:r>
        <w:rPr>
          <w:rFonts w:ascii="Bookman Old Style" w:eastAsia="Bookman Old Style" w:hAnsi="Bookman Old Style"/>
          <w:sz w:val="24"/>
          <w:lang w:val="en-US"/>
        </w:rPr>
        <w:tab/>
      </w:r>
    </w:p>
    <w:p w:rsidR="009C2FF3" w:rsidRDefault="00EC6CA1">
      <w:pPr>
        <w:tabs>
          <w:tab w:val="left" w:pos="0"/>
          <w:tab w:val="left" w:pos="1560"/>
          <w:tab w:val="left" w:pos="1843"/>
          <w:tab w:val="left" w:pos="1985"/>
        </w:tabs>
        <w:ind w:left="2410" w:right="-46" w:hanging="2410"/>
        <w:jc w:val="both"/>
        <w:rPr>
          <w:rFonts w:ascii="Bookman Old Style" w:eastAsia="Bookman Old Style" w:hAnsi="Bookman Old Style"/>
          <w:sz w:val="24"/>
        </w:rPr>
      </w:pPr>
      <w:r>
        <w:rPr>
          <w:rFonts w:ascii="Bookman Old Style" w:eastAsia="Bookman Old Style" w:hAnsi="Bookman Old Style"/>
          <w:sz w:val="24"/>
        </w:rPr>
        <w:lastRenderedPageBreak/>
        <w:tab/>
      </w:r>
      <w:r>
        <w:rPr>
          <w:rFonts w:ascii="Bookman Old Style" w:eastAsia="Bookman Old Style" w:hAnsi="Bookman Old Style"/>
          <w:sz w:val="24"/>
        </w:rPr>
        <w:tab/>
      </w:r>
      <w:r>
        <w:rPr>
          <w:rFonts w:ascii="Bookman Old Style" w:eastAsia="Bookman Old Style" w:hAnsi="Bookman Old Style"/>
          <w:sz w:val="24"/>
          <w:lang w:val="en-US"/>
        </w:rPr>
        <w:t>4</w:t>
      </w:r>
      <w:r>
        <w:rPr>
          <w:rFonts w:ascii="Bookman Old Style" w:eastAsia="Bookman Old Style" w:hAnsi="Bookman Old Style"/>
          <w:sz w:val="24"/>
        </w:rPr>
        <w:t>.</w:t>
      </w:r>
      <w:r>
        <w:rPr>
          <w:rFonts w:ascii="Bookman Old Style" w:eastAsia="Bookman Old Style" w:hAnsi="Bookman Old Style"/>
          <w:sz w:val="24"/>
        </w:rPr>
        <w:tab/>
        <w:t>Undang-Undang Nomor 23 Tahun 2014 tentang Pemerintahan Daerah (Lembaran Negara Republik Indonesia Tahun 2014 Nomor 244, Tambahan Lembaran NegaraRepublik Indonesia Nomor 5587), sebagaimana telah diubah beberapa kali terak</w:t>
      </w:r>
      <w:r w:rsidR="00D73596">
        <w:rPr>
          <w:rFonts w:ascii="Bookman Old Style" w:eastAsia="Bookman Old Style" w:hAnsi="Bookman Old Style"/>
          <w:sz w:val="24"/>
        </w:rPr>
        <w:t xml:space="preserve">hir dengan Undang-Undang Nomor </w:t>
      </w:r>
      <w:r w:rsidR="00D73596">
        <w:rPr>
          <w:rFonts w:ascii="Bookman Old Style" w:eastAsia="Bookman Old Style" w:hAnsi="Bookman Old Style"/>
          <w:sz w:val="24"/>
          <w:lang w:val="en-US"/>
        </w:rPr>
        <w:t>6</w:t>
      </w:r>
      <w:r w:rsidR="002837FA">
        <w:rPr>
          <w:rFonts w:ascii="Bookman Old Style" w:eastAsia="Bookman Old Style" w:hAnsi="Bookman Old Style"/>
          <w:sz w:val="24"/>
        </w:rPr>
        <w:t xml:space="preserve"> </w:t>
      </w:r>
      <w:r w:rsidR="002837FA">
        <w:rPr>
          <w:rFonts w:ascii="Bookman Old Style" w:eastAsia="Bookman Old Style" w:hAnsi="Bookman Old Style"/>
          <w:sz w:val="24"/>
          <w:lang w:val="en-US"/>
        </w:rPr>
        <w:t>t</w:t>
      </w:r>
      <w:r w:rsidR="00D73596">
        <w:rPr>
          <w:rFonts w:ascii="Bookman Old Style" w:eastAsia="Bookman Old Style" w:hAnsi="Bookman Old Style"/>
          <w:sz w:val="24"/>
        </w:rPr>
        <w:t>ahun 20</w:t>
      </w:r>
      <w:r w:rsidR="00D73596">
        <w:rPr>
          <w:rFonts w:ascii="Bookman Old Style" w:eastAsia="Bookman Old Style" w:hAnsi="Bookman Old Style"/>
          <w:sz w:val="24"/>
          <w:lang w:val="en-US"/>
        </w:rPr>
        <w:t>23</w:t>
      </w:r>
      <w:r>
        <w:rPr>
          <w:rFonts w:ascii="Bookman Old Style" w:eastAsia="Bookman Old Style" w:hAnsi="Bookman Old Style"/>
          <w:sz w:val="24"/>
        </w:rPr>
        <w:t xml:space="preserve"> tentang </w:t>
      </w:r>
      <w:r w:rsidR="00D73596">
        <w:rPr>
          <w:rFonts w:ascii="Bookman Old Style" w:eastAsia="Bookman Old Style" w:hAnsi="Bookman Old Style"/>
          <w:sz w:val="24"/>
          <w:lang w:val="en-US"/>
        </w:rPr>
        <w:t>Penet</w:t>
      </w:r>
      <w:r w:rsidR="00386F22">
        <w:rPr>
          <w:rFonts w:ascii="Bookman Old Style" w:eastAsia="Bookman Old Style" w:hAnsi="Bookman Old Style"/>
          <w:sz w:val="24"/>
          <w:lang w:val="en-US"/>
        </w:rPr>
        <w:t>apan</w:t>
      </w:r>
      <w:r w:rsidR="00D73596">
        <w:rPr>
          <w:rFonts w:ascii="Bookman Old Style" w:eastAsia="Bookman Old Style" w:hAnsi="Bookman Old Style"/>
          <w:sz w:val="24"/>
          <w:lang w:val="en-US"/>
        </w:rPr>
        <w:t xml:space="preserve"> Peraturan Pemerintah Peng</w:t>
      </w:r>
      <w:r w:rsidR="00386F22">
        <w:rPr>
          <w:rFonts w:ascii="Bookman Old Style" w:eastAsia="Bookman Old Style" w:hAnsi="Bookman Old Style"/>
          <w:sz w:val="24"/>
          <w:lang w:val="en-US"/>
        </w:rPr>
        <w:t>ganti Undang-Undang Nomor 2 Tahu</w:t>
      </w:r>
      <w:r w:rsidR="00D73596">
        <w:rPr>
          <w:rFonts w:ascii="Bookman Old Style" w:eastAsia="Bookman Old Style" w:hAnsi="Bookman Old Style"/>
          <w:sz w:val="24"/>
          <w:lang w:val="en-US"/>
        </w:rPr>
        <w:t xml:space="preserve">n 2022 tentang Cipta Kerja Menjadi Undang-Undang </w:t>
      </w:r>
      <w:r>
        <w:rPr>
          <w:rFonts w:ascii="Bookman Old Style" w:eastAsia="Bookman Old Style" w:hAnsi="Bookman Old Style"/>
          <w:sz w:val="24"/>
        </w:rPr>
        <w:t>(Lembaran Nega</w:t>
      </w:r>
      <w:r w:rsidR="00D73596">
        <w:rPr>
          <w:rFonts w:ascii="Bookman Old Style" w:eastAsia="Bookman Old Style" w:hAnsi="Bookman Old Style"/>
          <w:sz w:val="24"/>
        </w:rPr>
        <w:t>ra Republik Indonesia Tahun 20</w:t>
      </w:r>
      <w:r w:rsidR="00D73596">
        <w:rPr>
          <w:rFonts w:ascii="Bookman Old Style" w:eastAsia="Bookman Old Style" w:hAnsi="Bookman Old Style"/>
          <w:sz w:val="24"/>
          <w:lang w:val="en-US"/>
        </w:rPr>
        <w:t>23</w:t>
      </w:r>
      <w:r w:rsidR="00D73596">
        <w:rPr>
          <w:rFonts w:ascii="Bookman Old Style" w:eastAsia="Bookman Old Style" w:hAnsi="Bookman Old Style"/>
          <w:sz w:val="24"/>
        </w:rPr>
        <w:t xml:space="preserve"> Nomor </w:t>
      </w:r>
      <w:r w:rsidR="00D73596">
        <w:rPr>
          <w:rFonts w:ascii="Bookman Old Style" w:eastAsia="Bookman Old Style" w:hAnsi="Bookman Old Style"/>
          <w:sz w:val="24"/>
          <w:lang w:val="en-US"/>
        </w:rPr>
        <w:t>41</w:t>
      </w:r>
      <w:r>
        <w:rPr>
          <w:rFonts w:ascii="Bookman Old Style" w:eastAsia="Bookman Old Style" w:hAnsi="Bookman Old Style"/>
          <w:sz w:val="24"/>
        </w:rPr>
        <w:t>, Tambahan Lembaran Nega</w:t>
      </w:r>
      <w:r w:rsidR="00D73596">
        <w:rPr>
          <w:rFonts w:ascii="Bookman Old Style" w:eastAsia="Bookman Old Style" w:hAnsi="Bookman Old Style"/>
          <w:sz w:val="24"/>
        </w:rPr>
        <w:t xml:space="preserve">ra Republik Indonesia Nomor </w:t>
      </w:r>
      <w:r w:rsidR="00D73596">
        <w:rPr>
          <w:rFonts w:ascii="Bookman Old Style" w:eastAsia="Bookman Old Style" w:hAnsi="Bookman Old Style"/>
          <w:sz w:val="24"/>
          <w:lang w:val="en-US"/>
        </w:rPr>
        <w:t>6856</w:t>
      </w:r>
      <w:r>
        <w:rPr>
          <w:rFonts w:ascii="Bookman Old Style" w:eastAsia="Bookman Old Style" w:hAnsi="Bookman Old Style"/>
          <w:sz w:val="24"/>
        </w:rPr>
        <w:t>);</w:t>
      </w:r>
    </w:p>
    <w:p w:rsidR="009C2FF3" w:rsidRDefault="00EC6CA1">
      <w:pPr>
        <w:pStyle w:val="ListParagraph"/>
        <w:numPr>
          <w:ilvl w:val="0"/>
          <w:numId w:val="1"/>
        </w:numPr>
        <w:tabs>
          <w:tab w:val="left" w:pos="1843"/>
          <w:tab w:val="left" w:pos="3840"/>
          <w:tab w:val="left" w:pos="4800"/>
          <w:tab w:val="left" w:pos="5540"/>
          <w:tab w:val="left" w:pos="7000"/>
          <w:tab w:val="left" w:pos="8380"/>
        </w:tabs>
        <w:ind w:left="2410" w:right="-46" w:hanging="567"/>
        <w:jc w:val="both"/>
        <w:rPr>
          <w:rFonts w:ascii="Bookman Old Style" w:eastAsia="Bookman Old Style" w:hAnsi="Bookman Old Style"/>
          <w:sz w:val="24"/>
        </w:rPr>
      </w:pPr>
      <w:r>
        <w:rPr>
          <w:rFonts w:ascii="Bookman Old Style" w:eastAsia="Bookman Old Style" w:hAnsi="Bookman Old Style"/>
          <w:sz w:val="24"/>
        </w:rPr>
        <w:t>Peraturan Pemerintah Nomor 12 Tahun 2019 tentang Pengelolaan Keuangan Daerah (Lembaran Negara Republik Indonesia Tahun 2019 Nomor 42);</w:t>
      </w:r>
    </w:p>
    <w:p w:rsidR="009C2FF3" w:rsidRDefault="009C2FF3">
      <w:pPr>
        <w:tabs>
          <w:tab w:val="left" w:pos="2520"/>
        </w:tabs>
        <w:ind w:left="2410" w:right="-46"/>
        <w:jc w:val="both"/>
        <w:rPr>
          <w:rFonts w:ascii="Bookman Old Style" w:hAnsi="Bookman Old Style"/>
          <w:sz w:val="24"/>
          <w:szCs w:val="24"/>
        </w:rPr>
      </w:pPr>
    </w:p>
    <w:p w:rsidR="009C2FF3" w:rsidRDefault="009C2FF3">
      <w:pPr>
        <w:ind w:right="-46"/>
        <w:rPr>
          <w:rFonts w:ascii="Bookman Old Style" w:eastAsia="Times New Roman" w:hAnsi="Bookman Old Style"/>
          <w:sz w:val="24"/>
          <w:szCs w:val="24"/>
        </w:rPr>
      </w:pPr>
      <w:bookmarkStart w:id="1" w:name="page234"/>
      <w:bookmarkEnd w:id="1"/>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Dengan Persetujuan Bersama</w:t>
      </w: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DEWAN PERWAKILAN RAKYAT DAERAH</w:t>
      </w: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KABUPATEN TEGAL</w:t>
      </w: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lang w:val="en-US"/>
        </w:rPr>
        <w:t>d</w:t>
      </w:r>
      <w:r>
        <w:rPr>
          <w:rFonts w:ascii="Bookman Old Style" w:eastAsia="Bookman Old Style" w:hAnsi="Bookman Old Style"/>
          <w:sz w:val="24"/>
        </w:rPr>
        <w:t>an</w:t>
      </w: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BUPATI TEGAL</w:t>
      </w:r>
    </w:p>
    <w:p w:rsidR="009C2FF3" w:rsidRDefault="009C2FF3">
      <w:pPr>
        <w:ind w:right="-46"/>
        <w:rPr>
          <w:rFonts w:ascii="Bookman Old Style" w:eastAsia="Times New Roman" w:hAnsi="Bookman Old Style"/>
        </w:rPr>
      </w:pP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MEMUTUSKAN:</w:t>
      </w:r>
    </w:p>
    <w:p w:rsidR="009C2FF3" w:rsidRDefault="009C2FF3">
      <w:pPr>
        <w:ind w:right="-46"/>
        <w:rPr>
          <w:rFonts w:ascii="Bookman Old Style" w:eastAsia="Times New Roman" w:hAnsi="Bookman Old Style"/>
        </w:rPr>
      </w:pPr>
    </w:p>
    <w:p w:rsidR="009C2FF3" w:rsidRPr="00D73596" w:rsidRDefault="00EC6CA1" w:rsidP="00D73596">
      <w:pPr>
        <w:tabs>
          <w:tab w:val="left" w:pos="1843"/>
        </w:tabs>
        <w:ind w:left="2127" w:right="-46" w:hanging="2127"/>
        <w:jc w:val="both"/>
        <w:rPr>
          <w:rFonts w:ascii="Bookman Old Style" w:eastAsia="Bookman Old Style" w:hAnsi="Bookman Old Style"/>
          <w:sz w:val="24"/>
          <w:lang w:val="en-US"/>
        </w:rPr>
      </w:pPr>
      <w:r>
        <w:rPr>
          <w:rFonts w:ascii="Bookman Old Style" w:eastAsia="Bookman Old Style" w:hAnsi="Bookman Old Style"/>
          <w:sz w:val="24"/>
        </w:rPr>
        <w:t>Menetapkan</w:t>
      </w:r>
      <w:r>
        <w:rPr>
          <w:rFonts w:ascii="Bookman Old Style" w:eastAsia="Bookman Old Style" w:hAnsi="Bookman Old Style"/>
          <w:sz w:val="24"/>
        </w:rPr>
        <w:tab/>
        <w:t xml:space="preserve">: </w:t>
      </w:r>
      <w:r>
        <w:rPr>
          <w:rFonts w:ascii="Bookman Old Style" w:eastAsia="Bookman Old Style" w:hAnsi="Bookman Old Style"/>
          <w:sz w:val="24"/>
        </w:rPr>
        <w:tab/>
        <w:t xml:space="preserve">PERATURAN DAERAH TENTANG </w:t>
      </w:r>
      <w:r>
        <w:rPr>
          <w:rFonts w:ascii="Bookman Old Style" w:eastAsia="Bookman Old Style" w:hAnsi="Bookman Old Style"/>
          <w:sz w:val="24"/>
          <w:lang w:val="en-US"/>
        </w:rPr>
        <w:t xml:space="preserve">PERUBAHAN </w:t>
      </w:r>
      <w:r>
        <w:rPr>
          <w:rFonts w:ascii="Bookman Old Style" w:eastAsia="Bookman Old Style" w:hAnsi="Bookman Old Style"/>
          <w:sz w:val="24"/>
        </w:rPr>
        <w:t xml:space="preserve">ANGGARAN PENDAPATAN DAN BELANJA DAERAH </w:t>
      </w:r>
      <w:r w:rsidR="00D73596">
        <w:rPr>
          <w:rFonts w:ascii="Bookman Old Style" w:eastAsia="Bookman Old Style" w:hAnsi="Bookman Old Style"/>
          <w:sz w:val="24"/>
        </w:rPr>
        <w:t>TAHUN ANGGARAN 202</w:t>
      </w:r>
      <w:r w:rsidR="00D73596">
        <w:rPr>
          <w:rFonts w:ascii="Bookman Old Style" w:eastAsia="Bookman Old Style" w:hAnsi="Bookman Old Style"/>
          <w:sz w:val="24"/>
          <w:lang w:val="en-US"/>
        </w:rPr>
        <w:t>3.</w:t>
      </w:r>
    </w:p>
    <w:p w:rsidR="009C2FF3" w:rsidRDefault="009C2FF3">
      <w:pPr>
        <w:ind w:right="-46"/>
        <w:rPr>
          <w:rFonts w:ascii="Bookman Old Style" w:eastAsia="Times New Roman" w:hAnsi="Bookman Old Style"/>
        </w:rPr>
      </w:pPr>
    </w:p>
    <w:p w:rsidR="009C2FF3" w:rsidRDefault="009C2FF3">
      <w:pPr>
        <w:ind w:right="-46"/>
        <w:rPr>
          <w:rFonts w:ascii="Bookman Old Style" w:eastAsia="Times New Roman" w:hAnsi="Bookman Old Style"/>
        </w:rPr>
      </w:pPr>
    </w:p>
    <w:p w:rsidR="009C2FF3" w:rsidRDefault="00EC6CA1">
      <w:pPr>
        <w:ind w:right="-46"/>
        <w:jc w:val="center"/>
        <w:rPr>
          <w:rFonts w:ascii="Bookman Old Style" w:eastAsia="Bookman Old Style" w:hAnsi="Bookman Old Style"/>
          <w:sz w:val="24"/>
        </w:rPr>
      </w:pPr>
      <w:r>
        <w:rPr>
          <w:rFonts w:ascii="Bookman Old Style" w:eastAsia="Bookman Old Style" w:hAnsi="Bookman Old Style"/>
          <w:sz w:val="24"/>
        </w:rPr>
        <w:t>Pasal 1</w:t>
      </w:r>
    </w:p>
    <w:p w:rsidR="009C2FF3" w:rsidRDefault="009C2FF3">
      <w:pPr>
        <w:ind w:right="-46"/>
        <w:rPr>
          <w:rFonts w:ascii="Bookman Old Style" w:eastAsia="Times New Roman" w:hAnsi="Bookman Old Style"/>
        </w:rPr>
      </w:pPr>
    </w:p>
    <w:p w:rsidR="009C2FF3" w:rsidRDefault="00EC6CA1">
      <w:pPr>
        <w:ind w:right="-46"/>
        <w:rPr>
          <w:rFonts w:ascii="Bookman Old Style" w:eastAsia="Bookman Old Style" w:hAnsi="Bookman Old Style"/>
          <w:sz w:val="24"/>
        </w:rPr>
      </w:pPr>
      <w:r>
        <w:rPr>
          <w:rFonts w:ascii="Bookman Old Style" w:eastAsia="Bookman Old Style" w:hAnsi="Bookman Old Style"/>
          <w:sz w:val="24"/>
        </w:rPr>
        <w:t>Dalam Peraturan Daerah ini yang dimaksud dengan:</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val="en-US" w:eastAsia="en-US"/>
        </w:rPr>
        <w:t>Daerah adalah</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Kabupaten Tegal.</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val="en-US" w:eastAsia="en-US"/>
        </w:rPr>
        <w:t>Pemerintah Daerah adalah</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Bupati</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sebagai</w:t>
      </w:r>
      <w:r w:rsidR="00D73596">
        <w:rPr>
          <w:rFonts w:ascii="Bookman Old Style" w:eastAsiaTheme="minorHAnsi" w:hAnsi="Bookman Old Style"/>
          <w:sz w:val="24"/>
          <w:szCs w:val="24"/>
          <w:lang w:val="en-US" w:eastAsia="en-US"/>
        </w:rPr>
        <w:t xml:space="preserve"> unsure </w:t>
      </w:r>
      <w:r>
        <w:rPr>
          <w:rFonts w:ascii="Bookman Old Style" w:eastAsiaTheme="minorHAnsi" w:hAnsi="Bookman Old Style"/>
          <w:sz w:val="24"/>
          <w:szCs w:val="24"/>
          <w:lang w:val="en-US" w:eastAsia="en-US"/>
        </w:rPr>
        <w:t>penyelenggara</w:t>
      </w:r>
      <w:r w:rsidR="00D73596">
        <w:rPr>
          <w:rFonts w:ascii="Bookman Old Style" w:eastAsiaTheme="minorHAnsi" w:hAnsi="Bookman Old Style"/>
          <w:sz w:val="24"/>
          <w:szCs w:val="24"/>
          <w:lang w:val="en-US" w:eastAsia="en-US"/>
        </w:rPr>
        <w:t xml:space="preserve"> p</w:t>
      </w:r>
      <w:r>
        <w:rPr>
          <w:rFonts w:ascii="Bookman Old Style" w:eastAsiaTheme="minorHAnsi" w:hAnsi="Bookman Old Style"/>
          <w:sz w:val="24"/>
          <w:szCs w:val="24"/>
          <w:lang w:val="en-US" w:eastAsia="en-US"/>
        </w:rPr>
        <w:t>emerintahan Daerah yang memimpin</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pelaksanaan</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urusan</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pemerintahan yang menjadi</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kewenangan</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daerah</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otonom.</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val="en-US" w:eastAsia="en-US"/>
        </w:rPr>
        <w:t>Bupati</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adalah</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Bupati Tegal.</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val="en-US" w:eastAsia="en-US"/>
        </w:rPr>
        <w:t>Dewan Perwakilan Rakyat Daerah yang selanjutnya</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disingkat DPRD adalah Lembaga perwakilan rakyat daerah yang berkedudukan</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sebagai</w:t>
      </w:r>
      <w:r w:rsidR="00D73596">
        <w:rPr>
          <w:rFonts w:ascii="Bookman Old Style" w:eastAsiaTheme="minorHAnsi" w:hAnsi="Bookman Old Style"/>
          <w:sz w:val="24"/>
          <w:szCs w:val="24"/>
          <w:lang w:val="en-US" w:eastAsia="en-US"/>
        </w:rPr>
        <w:t xml:space="preserve"> unsure </w:t>
      </w:r>
      <w:r>
        <w:rPr>
          <w:rFonts w:ascii="Bookman Old Style" w:eastAsiaTheme="minorHAnsi" w:hAnsi="Bookman Old Style"/>
          <w:sz w:val="24"/>
          <w:szCs w:val="24"/>
          <w:lang w:val="en-US" w:eastAsia="en-US"/>
        </w:rPr>
        <w:t>penyelenggara</w:t>
      </w:r>
      <w:r w:rsidR="00D73596">
        <w:rPr>
          <w:rFonts w:ascii="Bookman Old Style" w:eastAsiaTheme="minorHAnsi" w:hAnsi="Bookman Old Style"/>
          <w:sz w:val="24"/>
          <w:szCs w:val="24"/>
          <w:lang w:val="en-US" w:eastAsia="en-US"/>
        </w:rPr>
        <w:t xml:space="preserve"> </w:t>
      </w:r>
      <w:r>
        <w:rPr>
          <w:rFonts w:ascii="Bookman Old Style" w:eastAsiaTheme="minorHAnsi" w:hAnsi="Bookman Old Style"/>
          <w:sz w:val="24"/>
          <w:szCs w:val="24"/>
          <w:lang w:val="en-US" w:eastAsia="en-US"/>
        </w:rPr>
        <w:t>pemerintah</w:t>
      </w:r>
      <w:r w:rsidR="00D73596">
        <w:rPr>
          <w:rFonts w:ascii="Bookman Old Style" w:eastAsiaTheme="minorHAnsi" w:hAnsi="Bookman Old Style"/>
          <w:sz w:val="24"/>
          <w:szCs w:val="24"/>
          <w:lang w:val="en-US" w:eastAsia="en-US"/>
        </w:rPr>
        <w:t xml:space="preserve"> D</w:t>
      </w:r>
      <w:r>
        <w:rPr>
          <w:rFonts w:ascii="Bookman Old Style" w:eastAsiaTheme="minorHAnsi" w:hAnsi="Bookman Old Style"/>
          <w:sz w:val="24"/>
          <w:szCs w:val="24"/>
          <w:lang w:val="en-US" w:eastAsia="en-US"/>
        </w:rPr>
        <w:t>aerah di Provinsi/Kabupaten/Kota di Indonesia.</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Anggaran Pendapatan dan Belanja Daerah yang selanjutnya disingkat APBD adalah rencana keuangan tahunan Dae</w:t>
      </w:r>
      <w:r w:rsidR="00D73596">
        <w:rPr>
          <w:rFonts w:ascii="Bookman Old Style" w:eastAsiaTheme="minorHAnsi" w:hAnsi="Bookman Old Style"/>
          <w:sz w:val="24"/>
          <w:szCs w:val="24"/>
          <w:lang w:eastAsia="en-US"/>
        </w:rPr>
        <w:t>rah yang ditetapkan dengan peraturan Daerah</w:t>
      </w:r>
      <w:r>
        <w:rPr>
          <w:rFonts w:ascii="Bookman Old Style" w:eastAsiaTheme="minorHAnsi" w:hAnsi="Bookman Old Style"/>
          <w:sz w:val="24"/>
          <w:szCs w:val="24"/>
          <w:lang w:eastAsia="en-US"/>
        </w:rPr>
        <w:t>.</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Pendapatan Daerah adalah semua hak Daerah yang diakui sebagai penambah nilai kekayaan bersih dalam periode tahun anggaran berkenaan.</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 xml:space="preserve">Dana Transfer Umum adalah dana yang dialokasikan dalam </w:t>
      </w:r>
      <w:r w:rsidR="00D73596">
        <w:rPr>
          <w:rFonts w:ascii="Bookman Old Style" w:eastAsiaTheme="minorHAnsi" w:hAnsi="Bookman Old Style"/>
          <w:sz w:val="24"/>
          <w:szCs w:val="24"/>
          <w:lang w:val="en-US" w:eastAsia="en-US"/>
        </w:rPr>
        <w:t>Anggaran Pendapatan dan Belanja Negara</w:t>
      </w:r>
      <w:r>
        <w:rPr>
          <w:rFonts w:ascii="Bookman Old Style" w:eastAsiaTheme="minorHAnsi" w:hAnsi="Bookman Old Style"/>
          <w:sz w:val="24"/>
          <w:szCs w:val="24"/>
          <w:lang w:eastAsia="en-US"/>
        </w:rPr>
        <w:t xml:space="preserve"> kepada Daerah untuk digunakan sesuai dengan kewenangan Daerah guna mendanai kebutuhan Daerah dalam rangka pelaksanaan desentralisasi.</w:t>
      </w:r>
    </w:p>
    <w:p w:rsidR="009C2FF3" w:rsidRPr="00D73596" w:rsidRDefault="00EC6CA1" w:rsidP="00D73596">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lastRenderedPageBreak/>
        <w:t xml:space="preserve">Dana Transfer Khusus adalah dana yang dialokasikan dalam </w:t>
      </w:r>
      <w:r w:rsidR="00D73596">
        <w:rPr>
          <w:rFonts w:ascii="Bookman Old Style" w:eastAsiaTheme="minorHAnsi" w:hAnsi="Bookman Old Style"/>
          <w:sz w:val="24"/>
          <w:szCs w:val="24"/>
          <w:lang w:val="en-US" w:eastAsia="en-US"/>
        </w:rPr>
        <w:t>Anggaran Pendapatan dan Belanja Negara</w:t>
      </w:r>
      <w:r>
        <w:rPr>
          <w:rFonts w:ascii="Bookman Old Style" w:eastAsiaTheme="minorHAnsi" w:hAnsi="Bookman Old Style"/>
          <w:sz w:val="24"/>
          <w:szCs w:val="24"/>
          <w:lang w:eastAsia="en-US"/>
        </w:rPr>
        <w:t xml:space="preserve"> kepada Daerah dengan tujuan untuk membantu mendanai kegiatan khusus, baik fisik maupun nonfisik yang merupakan urusan Daerah.</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 xml:space="preserve">Dana Alokasi Umum yang selanjutnya disingkat DAU adalah dana yang bersumber dari pendapatan </w:t>
      </w:r>
      <w:r w:rsidR="00D73596">
        <w:rPr>
          <w:rFonts w:ascii="Bookman Old Style" w:eastAsiaTheme="minorHAnsi" w:hAnsi="Bookman Old Style"/>
          <w:sz w:val="24"/>
          <w:szCs w:val="24"/>
          <w:lang w:val="en-US" w:eastAsia="en-US"/>
        </w:rPr>
        <w:t>Anggaran Pendapatan dan Belanja Negara</w:t>
      </w:r>
      <w:r>
        <w:rPr>
          <w:rFonts w:ascii="Bookman Old Style" w:eastAsiaTheme="minorHAnsi" w:hAnsi="Bookman Old Style"/>
          <w:sz w:val="24"/>
          <w:szCs w:val="24"/>
          <w:lang w:eastAsia="en-US"/>
        </w:rPr>
        <w:t xml:space="preserve"> yang dialokasikan dengan tujuan pemerataan kemampuan keuangan antar-Daerah untuk mendanai kebutuhan Daerah dalam rangka pelaksanaan Desentralisasi.</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 xml:space="preserve">Dana Alokasi Khusus yang selanjutnya disingkat DAK adalah dana yang bersumber dari pendapatan </w:t>
      </w:r>
      <w:r w:rsidR="00D73596">
        <w:rPr>
          <w:rFonts w:ascii="Bookman Old Style" w:eastAsiaTheme="minorHAnsi" w:hAnsi="Bookman Old Style"/>
          <w:sz w:val="24"/>
          <w:szCs w:val="24"/>
          <w:lang w:val="en-US" w:eastAsia="en-US"/>
        </w:rPr>
        <w:t>Anggaran Pendapatan dan Belanja Negara</w:t>
      </w:r>
      <w:r>
        <w:rPr>
          <w:rFonts w:ascii="Bookman Old Style" w:eastAsiaTheme="minorHAnsi" w:hAnsi="Bookman Old Style"/>
          <w:sz w:val="24"/>
          <w:szCs w:val="24"/>
          <w:lang w:eastAsia="en-US"/>
        </w:rPr>
        <w:t xml:space="preserve"> yang dialokasikan kepada Daerah tertentu dengan tujuan untuk membantu mendanai kegiatan khusus yang merupakan Urusan Pemerintahan yang menjadi kewenangan Daerah.</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Belanja Daerah adalah semua kewajiban Pemerintah Daerah yang diakui sebagai pengurang nilai kekayaan bersih dalam periode tahun anggaran berkenaan.</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Pembiayaan adalah setiap penerimaan yang perlu dibayar kembali dan/atau pengeluaran yang akan diterima kembali, baik pada tahun anggaran berkenaan maupun pada tahun-tahun anggaran berikutnya.</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Pinjaman Daerah adalah semua transaksi yang mengakibatkan Daerah menerima sejumlah uang atau menerima manfaat yang bernilai uang dari pihak lain sehingga Daerah tersebut dibebani kewajiban untuk membayar kembali.</w:t>
      </w:r>
    </w:p>
    <w:p w:rsidR="009C2FF3" w:rsidRDefault="00EC6CA1">
      <w:pPr>
        <w:pStyle w:val="ListParagraph"/>
        <w:numPr>
          <w:ilvl w:val="0"/>
          <w:numId w:val="2"/>
        </w:numPr>
        <w:autoSpaceDE w:val="0"/>
        <w:autoSpaceDN w:val="0"/>
        <w:adjustRightInd w:val="0"/>
        <w:ind w:left="426" w:hanging="425"/>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Pemberian Pinjaman Daerah adalah bentuk investasi Pemerintah Daerah pada Pemerintah Pusat, Pemerintah Daerah lainnya, badan layanan umum daerah milik Pemerintah Daerah lainnya, badan usaha milik negara, Badan Usaha Milik Daerah, koperasi, dan masyarakat dengan hak memperoleh bunga dan pengembalian pokok pinjaman.</w:t>
      </w:r>
    </w:p>
    <w:p w:rsidR="009C2FF3" w:rsidRDefault="009C2FF3" w:rsidP="00D73596">
      <w:pPr>
        <w:autoSpaceDE w:val="0"/>
        <w:autoSpaceDN w:val="0"/>
        <w:adjustRightInd w:val="0"/>
        <w:jc w:val="both"/>
        <w:rPr>
          <w:rFonts w:ascii="Bookman Old Style" w:eastAsiaTheme="minorHAnsi" w:hAnsi="Bookman Old Style"/>
          <w:sz w:val="24"/>
          <w:szCs w:val="24"/>
          <w:lang w:val="en-US" w:eastAsia="en-US"/>
        </w:rPr>
      </w:pPr>
    </w:p>
    <w:p w:rsidR="00D73596" w:rsidRPr="00D73596" w:rsidRDefault="00D73596" w:rsidP="00D73596">
      <w:pPr>
        <w:autoSpaceDE w:val="0"/>
        <w:autoSpaceDN w:val="0"/>
        <w:adjustRightInd w:val="0"/>
        <w:jc w:val="both"/>
        <w:rPr>
          <w:rFonts w:ascii="Bookman Old Style" w:eastAsiaTheme="minorHAnsi" w:hAnsi="Bookman Old Style" w:cs="Bookman Old Style"/>
          <w:color w:val="000000"/>
          <w:sz w:val="24"/>
          <w:szCs w:val="24"/>
          <w:lang w:val="en-US" w:eastAsia="en-US"/>
        </w:rPr>
      </w:pPr>
    </w:p>
    <w:p w:rsidR="009C2FF3" w:rsidRDefault="00EC6CA1">
      <w:pPr>
        <w:spacing w:line="0" w:lineRule="atLeast"/>
        <w:ind w:right="4"/>
        <w:jc w:val="center"/>
        <w:rPr>
          <w:rFonts w:ascii="Bookman Old Style" w:eastAsia="Bookman Old Style" w:hAnsi="Bookman Old Style"/>
          <w:sz w:val="24"/>
          <w:lang w:val="en-US"/>
        </w:rPr>
      </w:pPr>
      <w:r>
        <w:rPr>
          <w:rFonts w:ascii="Bookman Old Style" w:eastAsia="Bookman Old Style" w:hAnsi="Bookman Old Style"/>
          <w:sz w:val="24"/>
        </w:rPr>
        <w:t>Pasal 2</w:t>
      </w:r>
    </w:p>
    <w:p w:rsidR="00D73596" w:rsidRPr="00D73596" w:rsidRDefault="00D73596">
      <w:pPr>
        <w:spacing w:line="0" w:lineRule="atLeast"/>
        <w:ind w:right="4"/>
        <w:jc w:val="center"/>
        <w:rPr>
          <w:rFonts w:ascii="Bookman Old Style" w:eastAsia="Bookman Old Style" w:hAnsi="Bookman Old Style"/>
          <w:sz w:val="24"/>
          <w:lang w:val="en-US"/>
        </w:rPr>
      </w:pPr>
    </w:p>
    <w:p w:rsidR="009C2FF3" w:rsidRDefault="009C2FF3">
      <w:pPr>
        <w:spacing w:line="48" w:lineRule="exact"/>
        <w:rPr>
          <w:rFonts w:ascii="Times New Roman" w:eastAsia="Times New Roman" w:hAnsi="Times New Roman"/>
        </w:rPr>
      </w:pPr>
    </w:p>
    <w:p w:rsidR="009C2FF3" w:rsidRDefault="00EC6CA1" w:rsidP="0003554A">
      <w:pPr>
        <w:spacing w:before="240" w:line="274" w:lineRule="auto"/>
        <w:ind w:right="4"/>
        <w:jc w:val="both"/>
        <w:rPr>
          <w:rFonts w:ascii="Bookman Old Style" w:eastAsia="Bookman Old Style" w:hAnsi="Bookman Old Style"/>
          <w:sz w:val="24"/>
        </w:rPr>
      </w:pPr>
      <w:r>
        <w:rPr>
          <w:rFonts w:ascii="Bookman Old Style" w:eastAsia="Bookman Old Style" w:hAnsi="Bookman Old Style"/>
          <w:sz w:val="24"/>
          <w:lang w:val="en-US"/>
        </w:rPr>
        <w:t>Perubahan APBD</w:t>
      </w:r>
      <w:r>
        <w:rPr>
          <w:rFonts w:ascii="Bookman Old Style" w:eastAsia="Bookman Old Style" w:hAnsi="Bookman Old Style"/>
          <w:sz w:val="24"/>
        </w:rPr>
        <w:t xml:space="preserve"> tahun anggaran </w:t>
      </w:r>
      <w:r>
        <w:rPr>
          <w:rFonts w:ascii="Bookman Old Style" w:eastAsia="Bookman Old Style" w:hAnsi="Bookman Old Style"/>
          <w:sz w:val="24"/>
          <w:lang w:val="en-US"/>
        </w:rPr>
        <w:t>202</w:t>
      </w:r>
      <w:r w:rsidR="008F63C0">
        <w:rPr>
          <w:rFonts w:ascii="Bookman Old Style" w:eastAsia="Bookman Old Style" w:hAnsi="Bookman Old Style"/>
          <w:sz w:val="24"/>
          <w:lang w:val="en-US"/>
        </w:rPr>
        <w:t>3</w:t>
      </w:r>
      <w:r>
        <w:rPr>
          <w:rFonts w:ascii="Bookman Old Style" w:eastAsia="Bookman Old Style" w:hAnsi="Bookman Old Style"/>
          <w:sz w:val="24"/>
          <w:lang w:val="en-US"/>
        </w:rPr>
        <w:t>, untuk</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anggaran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pendapatan</w:t>
      </w:r>
      <w:r w:rsidR="00D73596">
        <w:rPr>
          <w:rFonts w:ascii="Bookman Old Style" w:eastAsia="Bookman Old Style" w:hAnsi="Bookman Old Style"/>
          <w:sz w:val="24"/>
          <w:lang w:val="en-US"/>
        </w:rPr>
        <w:t xml:space="preserve"> </w:t>
      </w:r>
      <w:r>
        <w:rPr>
          <w:rFonts w:ascii="Bookman Old Style" w:eastAsia="Bookman Old Style" w:hAnsi="Bookman Old Style"/>
          <w:sz w:val="24"/>
        </w:rPr>
        <w:t xml:space="preserve">semula sebesar </w:t>
      </w:r>
      <w:bookmarkStart w:id="2" w:name="_Hlk115860151"/>
      <w:r>
        <w:rPr>
          <w:rFonts w:ascii="Bookman Old Style" w:eastAsia="Bookman Old Style" w:hAnsi="Bookman Old Style"/>
          <w:sz w:val="24"/>
        </w:rPr>
        <w:t>R</w:t>
      </w:r>
      <w:r>
        <w:rPr>
          <w:rFonts w:ascii="Bookman Old Style" w:eastAsia="Bookman Old Style" w:hAnsi="Bookman Old Style"/>
          <w:sz w:val="24"/>
          <w:lang w:val="en-US"/>
        </w:rPr>
        <w:t>p2.</w:t>
      </w:r>
      <w:r w:rsidR="00443556">
        <w:rPr>
          <w:rFonts w:ascii="Bookman Old Style" w:eastAsia="Bookman Old Style" w:hAnsi="Bookman Old Style"/>
          <w:sz w:val="24"/>
          <w:lang w:val="en-US"/>
        </w:rPr>
        <w:t>800</w:t>
      </w:r>
      <w:r>
        <w:rPr>
          <w:rFonts w:ascii="Bookman Old Style" w:eastAsia="Bookman Old Style" w:hAnsi="Bookman Old Style"/>
          <w:sz w:val="24"/>
          <w:lang w:val="en-US"/>
        </w:rPr>
        <w:t>.</w:t>
      </w:r>
      <w:r w:rsidR="00443556">
        <w:rPr>
          <w:rFonts w:ascii="Bookman Old Style" w:eastAsia="Bookman Old Style" w:hAnsi="Bookman Old Style"/>
          <w:sz w:val="24"/>
          <w:lang w:val="en-US"/>
        </w:rPr>
        <w:t>120</w:t>
      </w:r>
      <w:r>
        <w:rPr>
          <w:rFonts w:ascii="Bookman Old Style" w:eastAsia="Bookman Old Style" w:hAnsi="Bookman Old Style"/>
          <w:sz w:val="24"/>
          <w:lang w:val="en-US"/>
        </w:rPr>
        <w:t>.</w:t>
      </w:r>
      <w:r w:rsidR="00443556">
        <w:rPr>
          <w:rFonts w:ascii="Bookman Old Style" w:eastAsia="Bookman Old Style" w:hAnsi="Bookman Old Style"/>
          <w:sz w:val="24"/>
          <w:lang w:val="en-US"/>
        </w:rPr>
        <w:t>966</w:t>
      </w:r>
      <w:r>
        <w:rPr>
          <w:rFonts w:ascii="Bookman Old Style" w:eastAsia="Bookman Old Style" w:hAnsi="Bookman Old Style"/>
          <w:sz w:val="24"/>
          <w:lang w:val="en-US"/>
        </w:rPr>
        <w:t>.000,00 (dua triliun</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delapan</w:t>
      </w:r>
      <w:r>
        <w:rPr>
          <w:rFonts w:ascii="Bookman Old Style" w:eastAsia="Bookman Old Style" w:hAnsi="Bookman Old Style"/>
          <w:sz w:val="24"/>
          <w:lang w:val="en-US"/>
        </w:rPr>
        <w:t xml:space="preserve"> ratus miliar</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se</w:t>
      </w:r>
      <w:r>
        <w:rPr>
          <w:rFonts w:ascii="Bookman Old Style" w:eastAsia="Bookman Old Style" w:hAnsi="Bookman Old Style"/>
          <w:sz w:val="24"/>
          <w:lang w:val="en-US"/>
        </w:rPr>
        <w:t>ratus</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dua puluh</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juta</w:t>
      </w:r>
      <w:r w:rsidR="00D73596">
        <w:rPr>
          <w:rFonts w:ascii="Bookman Old Style" w:eastAsia="Bookman Old Style" w:hAnsi="Bookman Old Style"/>
          <w:sz w:val="24"/>
          <w:lang w:val="en-US"/>
        </w:rPr>
        <w:t xml:space="preserve"> s</w:t>
      </w:r>
      <w:r w:rsidR="00443556">
        <w:rPr>
          <w:rFonts w:ascii="Bookman Old Style" w:eastAsia="Bookman Old Style" w:hAnsi="Bookman Old Style"/>
          <w:sz w:val="24"/>
          <w:lang w:val="en-US"/>
        </w:rPr>
        <w:t>embilan ratus enam</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puluh</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enam</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ribu rupiah)</w:t>
      </w:r>
      <w:bookmarkEnd w:id="2"/>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ber</w:t>
      </w:r>
      <w:r w:rsidR="00443556">
        <w:rPr>
          <w:rFonts w:ascii="Bookman Old Style" w:eastAsia="Bookman Old Style" w:hAnsi="Bookman Old Style"/>
          <w:sz w:val="24"/>
          <w:lang w:val="en-US"/>
        </w:rPr>
        <w:t>kurang</w:t>
      </w:r>
      <w:r>
        <w:rPr>
          <w:rFonts w:ascii="Bookman Old Style" w:eastAsia="Bookman Old Style" w:hAnsi="Bookman Old Style"/>
          <w:sz w:val="24"/>
        </w:rPr>
        <w:t xml:space="preserve"> sebesar </w:t>
      </w:r>
      <w:r w:rsidR="0003554A">
        <w:rPr>
          <w:rFonts w:ascii="Bookman Old Style" w:eastAsia="Bookman Old Style" w:hAnsi="Bookman Old Style"/>
          <w:sz w:val="24"/>
          <w:lang w:val="en-US"/>
        </w:rPr>
        <w:t xml:space="preserve">Rp 46.677.611.000,00 </w:t>
      </w:r>
      <w:r>
        <w:rPr>
          <w:rFonts w:ascii="Bookman Old Style" w:eastAsia="Bookman Old Style" w:hAnsi="Bookman Old Style"/>
          <w:sz w:val="24"/>
          <w:lang w:val="en-US"/>
        </w:rPr>
        <w:t>(</w:t>
      </w:r>
      <w:r w:rsidR="00443556">
        <w:rPr>
          <w:rFonts w:ascii="Bookman Old Style" w:eastAsia="Bookman Old Style" w:hAnsi="Bookman Old Style"/>
          <w:sz w:val="24"/>
          <w:lang w:val="en-US"/>
        </w:rPr>
        <w:t>empat</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puluh</w:t>
      </w:r>
      <w:r w:rsidR="0003554A">
        <w:rPr>
          <w:rFonts w:ascii="Bookman Old Style" w:eastAsia="Bookman Old Style" w:hAnsi="Bookman Old Style"/>
          <w:sz w:val="24"/>
          <w:lang w:val="en-US"/>
        </w:rPr>
        <w:t xml:space="preserve"> enam</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miliar</w:t>
      </w:r>
      <w:r w:rsidR="0003554A">
        <w:rPr>
          <w:rFonts w:ascii="Bookman Old Style" w:eastAsia="Bookman Old Style" w:hAnsi="Bookman Old Style"/>
          <w:sz w:val="24"/>
          <w:lang w:val="en-US"/>
        </w:rPr>
        <w:t xml:space="preserve"> enam ratus tujuh puluh tujuh juta enam ratus sebelas ribu rupiah)</w:t>
      </w:r>
      <w:r>
        <w:rPr>
          <w:rFonts w:ascii="Bookman Old Style" w:eastAsia="Bookman Old Style" w:hAnsi="Bookman Old Style"/>
          <w:sz w:val="24"/>
          <w:lang w:val="en-US"/>
        </w:rPr>
        <w:t xml:space="preserve"> </w:t>
      </w:r>
      <w:r>
        <w:rPr>
          <w:rFonts w:ascii="Bookman Old Style" w:eastAsia="Bookman Old Style" w:hAnsi="Bookman Old Style"/>
          <w:sz w:val="24"/>
        </w:rPr>
        <w:t>sehingga menjadi R</w:t>
      </w:r>
      <w:r>
        <w:rPr>
          <w:rFonts w:ascii="Bookman Old Style" w:eastAsia="Bookman Old Style" w:hAnsi="Bookman Old Style"/>
          <w:sz w:val="24"/>
          <w:lang w:val="en-US"/>
        </w:rPr>
        <w:t>p2.7</w:t>
      </w:r>
      <w:r w:rsidR="00443556">
        <w:rPr>
          <w:rFonts w:ascii="Bookman Old Style" w:eastAsia="Bookman Old Style" w:hAnsi="Bookman Old Style"/>
          <w:sz w:val="24"/>
          <w:lang w:val="en-US"/>
        </w:rPr>
        <w:t>5</w:t>
      </w:r>
      <w:r w:rsidR="0003554A">
        <w:rPr>
          <w:rFonts w:ascii="Bookman Old Style" w:eastAsia="Bookman Old Style" w:hAnsi="Bookman Old Style"/>
          <w:sz w:val="24"/>
          <w:lang w:val="en-US"/>
        </w:rPr>
        <w:t>3</w:t>
      </w:r>
      <w:r>
        <w:rPr>
          <w:rFonts w:ascii="Bookman Old Style" w:eastAsia="Bookman Old Style" w:hAnsi="Bookman Old Style"/>
          <w:sz w:val="24"/>
          <w:lang w:val="en-US"/>
        </w:rPr>
        <w:t>.</w:t>
      </w:r>
      <w:r w:rsidR="0003554A">
        <w:rPr>
          <w:rFonts w:ascii="Bookman Old Style" w:eastAsia="Bookman Old Style" w:hAnsi="Bookman Old Style"/>
          <w:sz w:val="24"/>
          <w:lang w:val="en-US"/>
        </w:rPr>
        <w:t>443.355.000,00</w:t>
      </w:r>
      <w:r>
        <w:rPr>
          <w:rFonts w:ascii="Bookman Old Style" w:eastAsia="Bookman Old Style" w:hAnsi="Bookman Old Style"/>
          <w:sz w:val="24"/>
          <w:lang w:val="en-US"/>
        </w:rPr>
        <w:t xml:space="preserve"> (dua triliun</w:t>
      </w:r>
      <w:r w:rsidR="00D73596">
        <w:rPr>
          <w:rFonts w:ascii="Bookman Old Style" w:eastAsia="Bookman Old Style" w:hAnsi="Bookman Old Style"/>
          <w:sz w:val="24"/>
          <w:lang w:val="en-US"/>
        </w:rPr>
        <w:t xml:space="preserve"> </w:t>
      </w:r>
      <w:r>
        <w:rPr>
          <w:rFonts w:ascii="Bookman Old Style" w:eastAsia="Bookman Old Style" w:hAnsi="Bookman Old Style"/>
          <w:sz w:val="24"/>
          <w:lang w:val="en-US"/>
        </w:rPr>
        <w:t xml:space="preserve">tujuh ratus </w:t>
      </w:r>
      <w:r w:rsidR="00443556">
        <w:rPr>
          <w:rFonts w:ascii="Bookman Old Style" w:eastAsia="Bookman Old Style" w:hAnsi="Bookman Old Style"/>
          <w:sz w:val="24"/>
          <w:lang w:val="en-US"/>
        </w:rPr>
        <w:t>lima puluh</w:t>
      </w:r>
      <w:r w:rsidR="0003554A">
        <w:rPr>
          <w:rFonts w:ascii="Bookman Old Style" w:eastAsia="Bookman Old Style" w:hAnsi="Bookman Old Style"/>
          <w:sz w:val="24"/>
          <w:lang w:val="en-US"/>
        </w:rPr>
        <w:t xml:space="preserve"> tiga</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miliar</w:t>
      </w:r>
      <w:r w:rsidR="00D73596">
        <w:rPr>
          <w:rFonts w:ascii="Bookman Old Style" w:eastAsia="Bookman Old Style" w:hAnsi="Bookman Old Style"/>
          <w:sz w:val="24"/>
          <w:lang w:val="en-US"/>
        </w:rPr>
        <w:t xml:space="preserve"> </w:t>
      </w:r>
      <w:r w:rsidR="0003554A">
        <w:rPr>
          <w:rFonts w:ascii="Bookman Old Style" w:eastAsia="Bookman Old Style" w:hAnsi="Bookman Old Style"/>
          <w:sz w:val="24"/>
          <w:lang w:val="en-US"/>
        </w:rPr>
        <w:t>empat</w:t>
      </w:r>
      <w:r w:rsidR="00443556">
        <w:rPr>
          <w:rFonts w:ascii="Bookman Old Style" w:eastAsia="Bookman Old Style" w:hAnsi="Bookman Old Style"/>
          <w:sz w:val="24"/>
          <w:lang w:val="en-US"/>
        </w:rPr>
        <w:t xml:space="preserve"> ratus </w:t>
      </w:r>
      <w:r w:rsidR="0003554A">
        <w:rPr>
          <w:rFonts w:ascii="Bookman Old Style" w:eastAsia="Bookman Old Style" w:hAnsi="Bookman Old Style"/>
          <w:sz w:val="24"/>
          <w:lang w:val="en-US"/>
        </w:rPr>
        <w:t>empat</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puluh</w:t>
      </w:r>
      <w:r w:rsidR="00D73596">
        <w:rPr>
          <w:rFonts w:ascii="Bookman Old Style" w:eastAsia="Bookman Old Style" w:hAnsi="Bookman Old Style"/>
          <w:sz w:val="24"/>
          <w:lang w:val="en-US"/>
        </w:rPr>
        <w:t xml:space="preserve"> </w:t>
      </w:r>
      <w:r w:rsidR="00443556">
        <w:rPr>
          <w:rFonts w:ascii="Bookman Old Style" w:eastAsia="Bookman Old Style" w:hAnsi="Bookman Old Style"/>
          <w:sz w:val="24"/>
          <w:lang w:val="en-US"/>
        </w:rPr>
        <w:t>tiga</w:t>
      </w:r>
      <w:r w:rsidR="00D73596">
        <w:rPr>
          <w:rFonts w:ascii="Bookman Old Style" w:eastAsia="Bookman Old Style" w:hAnsi="Bookman Old Style"/>
          <w:sz w:val="24"/>
          <w:lang w:val="en-US"/>
        </w:rPr>
        <w:t xml:space="preserve"> juta </w:t>
      </w:r>
      <w:r w:rsidR="0003554A">
        <w:rPr>
          <w:rFonts w:ascii="Bookman Old Style" w:eastAsia="Bookman Old Style" w:hAnsi="Bookman Old Style"/>
          <w:sz w:val="24"/>
          <w:lang w:val="en-US"/>
        </w:rPr>
        <w:t xml:space="preserve">tiga </w:t>
      </w:r>
      <w:r>
        <w:rPr>
          <w:rFonts w:ascii="Bookman Old Style" w:eastAsia="Bookman Old Style" w:hAnsi="Bookman Old Style"/>
          <w:sz w:val="24"/>
          <w:lang w:val="en-US"/>
        </w:rPr>
        <w:t xml:space="preserve">ratus </w:t>
      </w:r>
      <w:r w:rsidR="0003554A">
        <w:rPr>
          <w:rFonts w:ascii="Bookman Old Style" w:eastAsia="Bookman Old Style" w:hAnsi="Bookman Old Style"/>
          <w:sz w:val="24"/>
          <w:lang w:val="en-US"/>
        </w:rPr>
        <w:t xml:space="preserve">lima puluh lima </w:t>
      </w:r>
      <w:r>
        <w:rPr>
          <w:rFonts w:ascii="Bookman Old Style" w:eastAsia="Bookman Old Style" w:hAnsi="Bookman Old Style"/>
          <w:sz w:val="24"/>
          <w:lang w:val="en-US"/>
        </w:rPr>
        <w:t xml:space="preserve">ribu rupiah) </w:t>
      </w:r>
      <w:r>
        <w:rPr>
          <w:rFonts w:ascii="Bookman Old Style" w:eastAsia="Bookman Old Style" w:hAnsi="Bookman Old Style"/>
          <w:sz w:val="24"/>
        </w:rPr>
        <w:t>, dengan rincian sebagai berikut: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gridCol w:w="721"/>
        <w:gridCol w:w="3296"/>
      </w:tblGrid>
      <w:tr w:rsidR="009C2FF3">
        <w:tc>
          <w:tcPr>
            <w:tcW w:w="5334" w:type="dxa"/>
          </w:tcPr>
          <w:p w:rsidR="009C2FF3" w:rsidRDefault="00EC6CA1">
            <w:pPr>
              <w:pStyle w:val="ListParagraph"/>
              <w:numPr>
                <w:ilvl w:val="0"/>
                <w:numId w:val="3"/>
              </w:numPr>
              <w:ind w:left="306" w:right="142" w:hanging="306"/>
              <w:jc w:val="both"/>
              <w:rPr>
                <w:rFonts w:ascii="Bookman Old Style" w:eastAsia="Bookman Old Style" w:hAnsi="Bookman Old Style"/>
                <w:sz w:val="24"/>
                <w:lang w:val="en-US"/>
              </w:rPr>
            </w:pPr>
            <w:bookmarkStart w:id="3" w:name="_Hlk83457433"/>
            <w:r>
              <w:rPr>
                <w:rFonts w:ascii="Bookman Old Style" w:eastAsia="Bookman Old Style" w:hAnsi="Bookman Old Style"/>
                <w:sz w:val="24"/>
                <w:lang w:val="en-US"/>
              </w:rPr>
              <w:t>Pendapatan</w:t>
            </w:r>
            <w:r w:rsidR="00D73596">
              <w:rPr>
                <w:rFonts w:ascii="Bookman Old Style" w:eastAsia="Bookman Old Style" w:hAnsi="Bookman Old Style"/>
                <w:sz w:val="24"/>
                <w:lang w:val="en-US"/>
              </w:rPr>
              <w:t xml:space="preserve"> D</w:t>
            </w:r>
            <w:r>
              <w:rPr>
                <w:rFonts w:ascii="Bookman Old Style" w:eastAsia="Bookman Old Style" w:hAnsi="Bookman Old Style"/>
                <w:sz w:val="24"/>
                <w:lang w:val="en-US"/>
              </w:rPr>
              <w:t>aerah</w:t>
            </w:r>
          </w:p>
        </w:tc>
        <w:tc>
          <w:tcPr>
            <w:tcW w:w="721"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5334" w:type="dxa"/>
          </w:tcPr>
          <w:p w:rsidR="009C2FF3" w:rsidRDefault="00EC6CA1">
            <w:pPr>
              <w:pStyle w:val="ListParagraph"/>
              <w:numPr>
                <w:ilvl w:val="0"/>
                <w:numId w:val="4"/>
              </w:numPr>
              <w:ind w:left="306"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Semula</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rsidP="00EC6CA1">
            <w:pPr>
              <w:ind w:right="142"/>
              <w:rPr>
                <w:rFonts w:ascii="Bookman Old Style" w:eastAsia="Bookman Old Style" w:hAnsi="Bookman Old Style"/>
                <w:sz w:val="24"/>
              </w:rPr>
            </w:pPr>
            <w:r>
              <w:rPr>
                <w:rFonts w:ascii="Bookman Old Style" w:eastAsia="Bookman Old Style" w:hAnsi="Bookman Old Style"/>
                <w:sz w:val="24"/>
                <w:lang w:val="en-US"/>
              </w:rPr>
              <w:t>Rp2.</w:t>
            </w:r>
            <w:r>
              <w:rPr>
                <w:rFonts w:ascii="Bookman Old Style" w:eastAsia="Bookman Old Style" w:hAnsi="Bookman Old Style"/>
                <w:sz w:val="24"/>
              </w:rPr>
              <w:t>800.120.966.000,00</w:t>
            </w:r>
          </w:p>
        </w:tc>
      </w:tr>
      <w:tr w:rsidR="009C2FF3">
        <w:tc>
          <w:tcPr>
            <w:tcW w:w="5334" w:type="dxa"/>
          </w:tcPr>
          <w:p w:rsidR="009C2FF3" w:rsidRDefault="00EC6CA1">
            <w:pPr>
              <w:pStyle w:val="ListParagraph"/>
              <w:numPr>
                <w:ilvl w:val="0"/>
                <w:numId w:val="4"/>
              </w:numPr>
              <w:ind w:left="306" w:right="142" w:firstLine="0"/>
              <w:jc w:val="both"/>
              <w:rPr>
                <w:rFonts w:ascii="Bookman Old Style" w:eastAsia="Bookman Old Style" w:hAnsi="Bookman Old Style"/>
                <w:sz w:val="24"/>
                <w:lang w:val="en-US"/>
              </w:rPr>
            </w:pPr>
            <w:bookmarkStart w:id="4" w:name="_Hlk86065116"/>
            <w:r>
              <w:rPr>
                <w:rFonts w:ascii="Bookman Old Style" w:eastAsia="Bookman Old Style" w:hAnsi="Bookman Old Style"/>
                <w:sz w:val="24"/>
                <w:lang w:val="en-US"/>
              </w:rPr>
              <w:t>Be</w:t>
            </w:r>
            <w:r>
              <w:rPr>
                <w:rFonts w:ascii="Bookman Old Style" w:eastAsia="Bookman Old Style" w:hAnsi="Bookman Old Style"/>
                <w:sz w:val="24"/>
              </w:rPr>
              <w:t>rkurang</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4</w:t>
            </w:r>
            <w:r w:rsidR="0003554A">
              <w:rPr>
                <w:rFonts w:ascii="Bookman Old Style" w:eastAsia="Bookman Old Style" w:hAnsi="Bookman Old Style"/>
                <w:sz w:val="24"/>
                <w:lang w:val="en-US"/>
              </w:rPr>
              <w:t>6</w:t>
            </w:r>
            <w:r>
              <w:rPr>
                <w:rFonts w:ascii="Bookman Old Style" w:eastAsia="Bookman Old Style" w:hAnsi="Bookman Old Style"/>
                <w:sz w:val="24"/>
              </w:rPr>
              <w:t>.</w:t>
            </w:r>
            <w:r w:rsidR="0003554A">
              <w:rPr>
                <w:rFonts w:ascii="Bookman Old Style" w:eastAsia="Bookman Old Style" w:hAnsi="Bookman Old Style"/>
                <w:sz w:val="24"/>
                <w:lang w:val="en-US"/>
              </w:rPr>
              <w:t>677</w:t>
            </w:r>
            <w:r>
              <w:rPr>
                <w:rFonts w:ascii="Bookman Old Style" w:eastAsia="Bookman Old Style" w:hAnsi="Bookman Old Style"/>
                <w:sz w:val="24"/>
              </w:rPr>
              <w:t>.</w:t>
            </w:r>
            <w:r w:rsidR="0003554A">
              <w:rPr>
                <w:rFonts w:ascii="Bookman Old Style" w:eastAsia="Bookman Old Style" w:hAnsi="Bookman Old Style"/>
                <w:sz w:val="24"/>
                <w:lang w:val="en-US"/>
              </w:rPr>
              <w:t>611</w:t>
            </w:r>
            <w:r>
              <w:rPr>
                <w:rFonts w:ascii="Bookman Old Style" w:eastAsia="Bookman Old Style" w:hAnsi="Bookman Old Style"/>
                <w:sz w:val="24"/>
              </w:rPr>
              <w:t>.000,00</w:t>
            </w:r>
          </w:p>
        </w:tc>
      </w:tr>
      <w:bookmarkEnd w:id="4"/>
      <w:tr w:rsidR="009C2FF3">
        <w:tc>
          <w:tcPr>
            <w:tcW w:w="5334"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 pendapatan Daerah setelah perubahan</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Rp2.7</w:t>
            </w:r>
            <w:r>
              <w:rPr>
                <w:rFonts w:ascii="Bookman Old Style" w:eastAsia="Bookman Old Style" w:hAnsi="Bookman Old Style"/>
                <w:sz w:val="24"/>
              </w:rPr>
              <w:t>5</w:t>
            </w:r>
            <w:r w:rsidR="0003554A">
              <w:rPr>
                <w:rFonts w:ascii="Bookman Old Style" w:eastAsia="Bookman Old Style" w:hAnsi="Bookman Old Style"/>
                <w:sz w:val="24"/>
                <w:lang w:val="en-US"/>
              </w:rPr>
              <w:t>3</w:t>
            </w:r>
            <w:r>
              <w:rPr>
                <w:rFonts w:ascii="Bookman Old Style" w:eastAsia="Bookman Old Style" w:hAnsi="Bookman Old Style"/>
                <w:sz w:val="24"/>
              </w:rPr>
              <w:t>.</w:t>
            </w:r>
            <w:r w:rsidR="0003554A">
              <w:rPr>
                <w:rFonts w:ascii="Bookman Old Style" w:eastAsia="Bookman Old Style" w:hAnsi="Bookman Old Style"/>
                <w:sz w:val="24"/>
                <w:lang w:val="en-US"/>
              </w:rPr>
              <w:t>443</w:t>
            </w:r>
            <w:r>
              <w:rPr>
                <w:rFonts w:ascii="Bookman Old Style" w:eastAsia="Bookman Old Style" w:hAnsi="Bookman Old Style"/>
                <w:sz w:val="24"/>
              </w:rPr>
              <w:t>.</w:t>
            </w:r>
            <w:r w:rsidR="0003554A">
              <w:rPr>
                <w:rFonts w:ascii="Bookman Old Style" w:eastAsia="Bookman Old Style" w:hAnsi="Bookman Old Style"/>
                <w:sz w:val="24"/>
                <w:lang w:val="en-US"/>
              </w:rPr>
              <w:t>355</w:t>
            </w:r>
            <w:r>
              <w:rPr>
                <w:rFonts w:ascii="Bookman Old Style" w:eastAsia="Bookman Old Style" w:hAnsi="Bookman Old Style"/>
                <w:sz w:val="24"/>
              </w:rPr>
              <w:t>.000,00</w:t>
            </w:r>
          </w:p>
        </w:tc>
      </w:tr>
      <w:tr w:rsidR="009C2FF3">
        <w:tc>
          <w:tcPr>
            <w:tcW w:w="5334" w:type="dxa"/>
          </w:tcPr>
          <w:p w:rsidR="009C2FF3" w:rsidRDefault="00EC6CA1">
            <w:pPr>
              <w:pStyle w:val="ListParagraph"/>
              <w:numPr>
                <w:ilvl w:val="0"/>
                <w:numId w:val="3"/>
              </w:numPr>
              <w:ind w:left="306" w:right="142" w:hanging="306"/>
              <w:jc w:val="both"/>
              <w:rPr>
                <w:rFonts w:ascii="Bookman Old Style" w:eastAsia="Bookman Old Style" w:hAnsi="Bookman Old Style"/>
                <w:sz w:val="24"/>
                <w:lang w:val="en-US"/>
              </w:rPr>
            </w:pPr>
            <w:r>
              <w:rPr>
                <w:rFonts w:ascii="Bookman Old Style" w:eastAsia="Bookman Old Style" w:hAnsi="Bookman Old Style"/>
                <w:sz w:val="24"/>
                <w:lang w:val="en-US"/>
              </w:rPr>
              <w:t>Belanja Daerah</w:t>
            </w:r>
          </w:p>
        </w:tc>
        <w:tc>
          <w:tcPr>
            <w:tcW w:w="721"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5334" w:type="dxa"/>
          </w:tcPr>
          <w:p w:rsidR="009C2FF3" w:rsidRDefault="00EC6CA1">
            <w:pPr>
              <w:pStyle w:val="ListParagraph"/>
              <w:numPr>
                <w:ilvl w:val="0"/>
                <w:numId w:val="5"/>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Semula</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Rp2.</w:t>
            </w:r>
            <w:r>
              <w:rPr>
                <w:rFonts w:ascii="Bookman Old Style" w:eastAsia="Bookman Old Style" w:hAnsi="Bookman Old Style"/>
                <w:sz w:val="24"/>
              </w:rPr>
              <w:t>951.352.988.000,00</w:t>
            </w:r>
          </w:p>
        </w:tc>
      </w:tr>
      <w:tr w:rsidR="009C2FF3">
        <w:tc>
          <w:tcPr>
            <w:tcW w:w="5334" w:type="dxa"/>
          </w:tcPr>
          <w:p w:rsidR="009C2FF3" w:rsidRDefault="00EC6CA1">
            <w:pPr>
              <w:pStyle w:val="ListParagraph"/>
              <w:numPr>
                <w:ilvl w:val="0"/>
                <w:numId w:val="5"/>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Bertambah</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6</w:t>
            </w:r>
            <w:r w:rsidR="00E31902">
              <w:rPr>
                <w:rFonts w:ascii="Bookman Old Style" w:eastAsia="Bookman Old Style" w:hAnsi="Bookman Old Style"/>
                <w:sz w:val="24"/>
                <w:lang w:val="en-US"/>
              </w:rPr>
              <w:t>5</w:t>
            </w:r>
            <w:r>
              <w:rPr>
                <w:rFonts w:ascii="Bookman Old Style" w:eastAsia="Bookman Old Style" w:hAnsi="Bookman Old Style"/>
                <w:sz w:val="24"/>
              </w:rPr>
              <w:t>.</w:t>
            </w:r>
            <w:r w:rsidR="00E31902">
              <w:rPr>
                <w:rFonts w:ascii="Bookman Old Style" w:eastAsia="Bookman Old Style" w:hAnsi="Bookman Old Style"/>
                <w:sz w:val="24"/>
                <w:lang w:val="en-US"/>
              </w:rPr>
              <w:t>517</w:t>
            </w:r>
            <w:r>
              <w:rPr>
                <w:rFonts w:ascii="Bookman Old Style" w:eastAsia="Bookman Old Style" w:hAnsi="Bookman Old Style"/>
                <w:sz w:val="24"/>
              </w:rPr>
              <w:t>.</w:t>
            </w:r>
            <w:r w:rsidR="00E31902">
              <w:rPr>
                <w:rFonts w:ascii="Bookman Old Style" w:eastAsia="Bookman Old Style" w:hAnsi="Bookman Old Style"/>
                <w:sz w:val="24"/>
                <w:lang w:val="en-US"/>
              </w:rPr>
              <w:t>637</w:t>
            </w:r>
            <w:r>
              <w:rPr>
                <w:rFonts w:ascii="Bookman Old Style" w:eastAsia="Bookman Old Style" w:hAnsi="Bookman Old Style"/>
                <w:sz w:val="24"/>
              </w:rPr>
              <w:t>.000,00</w:t>
            </w:r>
          </w:p>
        </w:tc>
      </w:tr>
      <w:tr w:rsidR="009C2FF3">
        <w:tc>
          <w:tcPr>
            <w:tcW w:w="5334" w:type="dxa"/>
          </w:tcPr>
          <w:p w:rsidR="009C2FF3" w:rsidRDefault="00EC6CA1">
            <w:pPr>
              <w:ind w:left="306" w:right="142"/>
              <w:jc w:val="both"/>
              <w:rPr>
                <w:rFonts w:ascii="Bookman Old Style" w:eastAsia="Bookman Old Style" w:hAnsi="Bookman Old Style"/>
                <w:sz w:val="24"/>
              </w:rPr>
            </w:pPr>
            <w:r>
              <w:rPr>
                <w:rFonts w:ascii="Bookman Old Style" w:eastAsia="Bookman Old Style" w:hAnsi="Bookman Old Style"/>
                <w:sz w:val="24"/>
                <w:lang w:val="en-US"/>
              </w:rPr>
              <w:t>Jumlah belanja Daerah setelah perubahan</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3.01</w:t>
            </w:r>
            <w:r w:rsidR="00E31902">
              <w:rPr>
                <w:rFonts w:ascii="Bookman Old Style" w:eastAsia="Bookman Old Style" w:hAnsi="Bookman Old Style"/>
                <w:sz w:val="24"/>
                <w:lang w:val="en-US"/>
              </w:rPr>
              <w:t>6</w:t>
            </w:r>
            <w:r>
              <w:rPr>
                <w:rFonts w:ascii="Bookman Old Style" w:eastAsia="Bookman Old Style" w:hAnsi="Bookman Old Style"/>
                <w:sz w:val="24"/>
              </w:rPr>
              <w:t>.</w:t>
            </w:r>
            <w:r w:rsidR="00E31902">
              <w:rPr>
                <w:rFonts w:ascii="Bookman Old Style" w:eastAsia="Bookman Old Style" w:hAnsi="Bookman Old Style"/>
                <w:sz w:val="24"/>
                <w:lang w:val="en-US"/>
              </w:rPr>
              <w:t>870</w:t>
            </w:r>
            <w:r>
              <w:rPr>
                <w:rFonts w:ascii="Bookman Old Style" w:eastAsia="Bookman Old Style" w:hAnsi="Bookman Old Style"/>
                <w:sz w:val="24"/>
              </w:rPr>
              <w:t>.</w:t>
            </w:r>
            <w:r w:rsidR="00E31902">
              <w:rPr>
                <w:rFonts w:ascii="Bookman Old Style" w:eastAsia="Bookman Old Style" w:hAnsi="Bookman Old Style"/>
                <w:sz w:val="24"/>
                <w:lang w:val="en-US"/>
              </w:rPr>
              <w:t>625</w:t>
            </w:r>
            <w:r>
              <w:rPr>
                <w:rFonts w:ascii="Bookman Old Style" w:eastAsia="Bookman Old Style" w:hAnsi="Bookman Old Style"/>
                <w:sz w:val="24"/>
              </w:rPr>
              <w:t>.000,00</w:t>
            </w:r>
          </w:p>
        </w:tc>
      </w:tr>
      <w:tr w:rsidR="009C2FF3">
        <w:tc>
          <w:tcPr>
            <w:tcW w:w="5334" w:type="dxa"/>
          </w:tcPr>
          <w:p w:rsidR="009C2FF3" w:rsidRDefault="00EC6CA1">
            <w:pPr>
              <w:pStyle w:val="ListParagraph"/>
              <w:numPr>
                <w:ilvl w:val="0"/>
                <w:numId w:val="3"/>
              </w:numPr>
              <w:ind w:left="306" w:right="142" w:hanging="284"/>
              <w:jc w:val="both"/>
              <w:rPr>
                <w:rFonts w:ascii="Bookman Old Style" w:eastAsia="Bookman Old Style" w:hAnsi="Bookman Old Style"/>
                <w:sz w:val="24"/>
                <w:lang w:val="en-US"/>
              </w:rPr>
            </w:pPr>
            <w:r>
              <w:rPr>
                <w:rFonts w:ascii="Bookman Old Style" w:eastAsia="Bookman Old Style" w:hAnsi="Bookman Old Style"/>
                <w:sz w:val="24"/>
                <w:lang w:val="en-US"/>
              </w:rPr>
              <w:t>Pembiayaan Daerah</w:t>
            </w:r>
          </w:p>
        </w:tc>
        <w:tc>
          <w:tcPr>
            <w:tcW w:w="721"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5334" w:type="dxa"/>
          </w:tcPr>
          <w:p w:rsidR="009C2FF3" w:rsidRDefault="00EC6CA1">
            <w:pPr>
              <w:pStyle w:val="ListParagraph"/>
              <w:numPr>
                <w:ilvl w:val="0"/>
                <w:numId w:val="6"/>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Penerimaan pembiayaan</w:t>
            </w:r>
          </w:p>
        </w:tc>
        <w:tc>
          <w:tcPr>
            <w:tcW w:w="721"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5334"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wordWrap w:val="0"/>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189.808.868.000,00</w:t>
            </w:r>
          </w:p>
        </w:tc>
      </w:tr>
      <w:tr w:rsidR="009C2FF3">
        <w:tc>
          <w:tcPr>
            <w:tcW w:w="5334"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lastRenderedPageBreak/>
              <w:t xml:space="preserve">         2). Bertambah</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center"/>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112.195.248.000,00</w:t>
            </w:r>
          </w:p>
        </w:tc>
      </w:tr>
      <w:tr w:rsidR="009C2FF3">
        <w:tc>
          <w:tcPr>
            <w:tcW w:w="5334"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Jumlah penerimaan pembiayaan setelah perubahan </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302.004.116.000,00</w:t>
            </w:r>
          </w:p>
        </w:tc>
      </w:tr>
      <w:tr w:rsidR="009C2FF3">
        <w:tc>
          <w:tcPr>
            <w:tcW w:w="5334" w:type="dxa"/>
          </w:tcPr>
          <w:p w:rsidR="009C2FF3" w:rsidRDefault="00EC6CA1">
            <w:pPr>
              <w:pStyle w:val="ListParagraph"/>
              <w:numPr>
                <w:ilvl w:val="0"/>
                <w:numId w:val="6"/>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Pengeluaraan pembiayaan</w:t>
            </w:r>
          </w:p>
        </w:tc>
        <w:tc>
          <w:tcPr>
            <w:tcW w:w="721"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5334" w:type="dxa"/>
          </w:tcPr>
          <w:p w:rsidR="009C2FF3" w:rsidRPr="00EC6CA1" w:rsidRDefault="00EC6CA1" w:rsidP="00EC6CA1">
            <w:pPr>
              <w:pStyle w:val="ListParagraph"/>
              <w:numPr>
                <w:ilvl w:val="0"/>
                <w:numId w:val="27"/>
              </w:numPr>
              <w:ind w:right="142"/>
              <w:jc w:val="both"/>
              <w:rPr>
                <w:rFonts w:ascii="Bookman Old Style" w:eastAsia="Bookman Old Style" w:hAnsi="Bookman Old Style"/>
                <w:sz w:val="24"/>
                <w:lang w:val="en-US"/>
              </w:rPr>
            </w:pPr>
            <w:r w:rsidRPr="00EC6CA1">
              <w:rPr>
                <w:rFonts w:ascii="Bookman Old Style" w:eastAsia="Bookman Old Style" w:hAnsi="Bookman Old Style"/>
                <w:sz w:val="24"/>
                <w:lang w:val="en-US"/>
              </w:rPr>
              <w:t>semula</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wordWrap w:val="0"/>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38.576.846.000,00</w:t>
            </w:r>
          </w:p>
        </w:tc>
      </w:tr>
      <w:tr w:rsidR="009C2FF3">
        <w:trPr>
          <w:trHeight w:val="389"/>
        </w:trPr>
        <w:tc>
          <w:tcPr>
            <w:tcW w:w="5334" w:type="dxa"/>
          </w:tcPr>
          <w:p w:rsidR="009C2FF3" w:rsidRPr="00EC6CA1" w:rsidRDefault="00EC6CA1" w:rsidP="00EC6CA1">
            <w:pPr>
              <w:pStyle w:val="ListParagraph"/>
              <w:numPr>
                <w:ilvl w:val="0"/>
                <w:numId w:val="27"/>
              </w:numPr>
              <w:ind w:right="142"/>
              <w:jc w:val="both"/>
              <w:rPr>
                <w:rFonts w:ascii="Bookman Old Style" w:eastAsia="Bookman Old Style" w:hAnsi="Bookman Old Style"/>
                <w:sz w:val="24"/>
                <w:lang w:val="en-US"/>
              </w:rPr>
            </w:pPr>
            <w:r w:rsidRPr="00EC6CA1">
              <w:rPr>
                <w:rFonts w:ascii="Bookman Old Style" w:eastAsia="Bookman Old Style" w:hAnsi="Bookman Old Style"/>
                <w:sz w:val="24"/>
                <w:lang w:val="en-US"/>
              </w:rPr>
              <w:t>bertambah/berkurang</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 xml:space="preserve">                          0,00</w:t>
            </w:r>
          </w:p>
        </w:tc>
      </w:tr>
      <w:tr w:rsidR="009C2FF3">
        <w:trPr>
          <w:trHeight w:val="434"/>
        </w:trPr>
        <w:tc>
          <w:tcPr>
            <w:tcW w:w="5334"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 pengeluaran pembiayaan setelah perubahan</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38.576.846.000,00</w:t>
            </w:r>
          </w:p>
        </w:tc>
      </w:tr>
      <w:tr w:rsidR="009C2FF3">
        <w:tc>
          <w:tcPr>
            <w:tcW w:w="5334"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 pembiayaan neto setelah perubahan</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263.427.270.000,00</w:t>
            </w:r>
          </w:p>
        </w:tc>
      </w:tr>
      <w:tr w:rsidR="009C2FF3">
        <w:tc>
          <w:tcPr>
            <w:tcW w:w="5334"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Sisa lebih pembiayaan anggaran setelah perubahan</w:t>
            </w:r>
          </w:p>
        </w:tc>
        <w:tc>
          <w:tcPr>
            <w:tcW w:w="721" w:type="dxa"/>
          </w:tcPr>
          <w:p w:rsidR="009C2FF3" w:rsidRDefault="009C2FF3">
            <w:pPr>
              <w:ind w:right="142"/>
              <w:jc w:val="both"/>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 xml:space="preserve">                          0</w:t>
            </w:r>
          </w:p>
        </w:tc>
      </w:tr>
      <w:bookmarkEnd w:id="3"/>
    </w:tbl>
    <w:p w:rsidR="009C2FF3" w:rsidRDefault="009C2FF3">
      <w:pPr>
        <w:spacing w:line="274" w:lineRule="auto"/>
        <w:ind w:right="142"/>
        <w:jc w:val="both"/>
        <w:rPr>
          <w:rFonts w:ascii="Bookman Old Style" w:eastAsia="Bookman Old Style" w:hAnsi="Bookman Old Style"/>
          <w:sz w:val="24"/>
        </w:rPr>
      </w:pPr>
    </w:p>
    <w:p w:rsidR="009C2FF3" w:rsidRDefault="009C2FF3">
      <w:pPr>
        <w:spacing w:line="274" w:lineRule="auto"/>
        <w:ind w:right="142"/>
        <w:jc w:val="both"/>
        <w:rPr>
          <w:rFonts w:ascii="Bookman Old Style" w:eastAsia="Bookman Old Style" w:hAnsi="Bookman Old Style"/>
          <w:sz w:val="24"/>
        </w:rPr>
      </w:pPr>
    </w:p>
    <w:p w:rsidR="009C2FF3" w:rsidRDefault="00EC6CA1">
      <w:pPr>
        <w:spacing w:line="0" w:lineRule="atLeast"/>
        <w:ind w:right="-777"/>
        <w:jc w:val="center"/>
        <w:rPr>
          <w:rFonts w:ascii="Bookman Old Style" w:eastAsia="Bookman Old Style" w:hAnsi="Bookman Old Style"/>
          <w:sz w:val="24"/>
          <w:lang w:val="en-US"/>
        </w:rPr>
      </w:pPr>
      <w:r>
        <w:rPr>
          <w:rFonts w:ascii="Bookman Old Style" w:eastAsia="Bookman Old Style" w:hAnsi="Bookman Old Style"/>
          <w:sz w:val="24"/>
        </w:rPr>
        <w:t>Pasal 3</w:t>
      </w:r>
    </w:p>
    <w:p w:rsidR="00EC6CA1" w:rsidRPr="00EC6CA1" w:rsidRDefault="00EC6CA1">
      <w:pPr>
        <w:spacing w:line="0" w:lineRule="atLeast"/>
        <w:ind w:right="-777"/>
        <w:jc w:val="center"/>
        <w:rPr>
          <w:rFonts w:ascii="Bookman Old Style" w:eastAsia="Bookman Old Style" w:hAnsi="Bookman Old Style"/>
          <w:sz w:val="24"/>
          <w:lang w:val="en-US"/>
        </w:rPr>
      </w:pPr>
    </w:p>
    <w:p w:rsidR="009C2FF3" w:rsidRDefault="009C2FF3">
      <w:pPr>
        <w:spacing w:line="48" w:lineRule="exact"/>
        <w:rPr>
          <w:rFonts w:ascii="Times New Roman" w:eastAsia="Times New Roman" w:hAnsi="Times New Roman"/>
        </w:rPr>
      </w:pPr>
    </w:p>
    <w:p w:rsidR="009C2FF3" w:rsidRDefault="00EC6CA1">
      <w:pPr>
        <w:spacing w:line="273" w:lineRule="auto"/>
        <w:ind w:right="142"/>
        <w:jc w:val="both"/>
        <w:rPr>
          <w:rFonts w:ascii="Bookman Old Style" w:eastAsia="Bookman Old Style" w:hAnsi="Bookman Old Style"/>
          <w:sz w:val="24"/>
        </w:rPr>
      </w:pPr>
      <w:r>
        <w:rPr>
          <w:rFonts w:ascii="Bookman Old Style" w:eastAsia="Bookman Old Style" w:hAnsi="Bookman Old Style"/>
          <w:sz w:val="24"/>
        </w:rPr>
        <w:t xml:space="preserve">Anggaran pendapatan </w:t>
      </w:r>
      <w:r>
        <w:rPr>
          <w:rFonts w:ascii="Bookman Old Style" w:eastAsia="Bookman Old Style" w:hAnsi="Bookman Old Style"/>
          <w:sz w:val="24"/>
          <w:lang w:val="en-US"/>
        </w:rPr>
        <w:t>D</w:t>
      </w:r>
      <w:r>
        <w:rPr>
          <w:rFonts w:ascii="Bookman Old Style" w:eastAsia="Bookman Old Style" w:hAnsi="Bookman Old Style"/>
          <w:sz w:val="24"/>
        </w:rPr>
        <w:t>aerah sebagaimana dimaksud dalam Pasal 2, bersumber dari:</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277"/>
        <w:gridCol w:w="3504"/>
      </w:tblGrid>
      <w:tr w:rsidR="009C2FF3">
        <w:tc>
          <w:tcPr>
            <w:tcW w:w="5323" w:type="dxa"/>
          </w:tcPr>
          <w:p w:rsidR="009C2FF3" w:rsidRDefault="00EC6CA1">
            <w:pPr>
              <w:pStyle w:val="ListParagraph"/>
              <w:numPr>
                <w:ilvl w:val="0"/>
                <w:numId w:val="7"/>
              </w:numPr>
              <w:ind w:left="306" w:right="142" w:hanging="284"/>
              <w:jc w:val="both"/>
              <w:rPr>
                <w:rFonts w:ascii="Bookman Old Style" w:eastAsia="Bookman Old Style" w:hAnsi="Bookman Old Style"/>
                <w:sz w:val="24"/>
                <w:lang w:val="en-US"/>
              </w:rPr>
            </w:pPr>
            <w:bookmarkStart w:id="5" w:name="_Hlk83464209"/>
            <w:r>
              <w:rPr>
                <w:rFonts w:ascii="Bookman Old Style" w:eastAsia="Bookman Old Style" w:hAnsi="Bookman Old Style"/>
                <w:sz w:val="24"/>
                <w:lang w:val="en-US"/>
              </w:rPr>
              <w:t>Pendapatan asli Daerah</w:t>
            </w:r>
          </w:p>
        </w:tc>
        <w:tc>
          <w:tcPr>
            <w:tcW w:w="236" w:type="dxa"/>
          </w:tcPr>
          <w:p w:rsidR="009C2FF3" w:rsidRDefault="009C2FF3">
            <w:pPr>
              <w:ind w:right="142"/>
              <w:jc w:val="both"/>
              <w:rPr>
                <w:rFonts w:ascii="Bookman Old Style" w:eastAsia="Bookman Old Style" w:hAnsi="Bookman Old Style"/>
                <w:sz w:val="24"/>
              </w:rPr>
            </w:pPr>
          </w:p>
        </w:tc>
        <w:tc>
          <w:tcPr>
            <w:tcW w:w="3508" w:type="dxa"/>
          </w:tcPr>
          <w:p w:rsidR="009C2FF3" w:rsidRDefault="009C2FF3">
            <w:pPr>
              <w:ind w:right="142"/>
              <w:jc w:val="both"/>
              <w:rPr>
                <w:rFonts w:ascii="Bookman Old Style" w:eastAsia="Bookman Old Style" w:hAnsi="Bookman Old Style"/>
                <w:sz w:val="24"/>
              </w:rPr>
            </w:pPr>
          </w:p>
        </w:tc>
      </w:tr>
      <w:tr w:rsidR="009C2FF3">
        <w:tc>
          <w:tcPr>
            <w:tcW w:w="532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1). Semula</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570.994.815.000,00</w:t>
            </w:r>
          </w:p>
        </w:tc>
      </w:tr>
      <w:tr w:rsidR="009C2FF3">
        <w:tc>
          <w:tcPr>
            <w:tcW w:w="5323" w:type="dxa"/>
          </w:tcPr>
          <w:p w:rsidR="009C2FF3" w:rsidRDefault="00EC6CA1">
            <w:pPr>
              <w:pStyle w:val="ListParagraph"/>
              <w:ind w:left="306" w:right="142"/>
              <w:jc w:val="both"/>
              <w:rPr>
                <w:rFonts w:ascii="Bookman Old Style" w:eastAsia="Bookman Old Style" w:hAnsi="Bookman Old Style"/>
                <w:sz w:val="24"/>
              </w:rPr>
            </w:pPr>
            <w:r>
              <w:rPr>
                <w:rFonts w:ascii="Bookman Old Style" w:eastAsia="Bookman Old Style" w:hAnsi="Bookman Old Style"/>
                <w:sz w:val="24"/>
                <w:lang w:val="en-US"/>
              </w:rPr>
              <w:t>2). Ber</w:t>
            </w:r>
            <w:r>
              <w:rPr>
                <w:rFonts w:ascii="Bookman Old Style" w:eastAsia="Bookman Old Style" w:hAnsi="Bookman Old Style"/>
                <w:sz w:val="24"/>
              </w:rPr>
              <w:t>kurang</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511.351.000,00</w:t>
            </w:r>
          </w:p>
        </w:tc>
      </w:tr>
      <w:tr w:rsidR="009C2FF3">
        <w:tc>
          <w:tcPr>
            <w:tcW w:w="5323"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 pendapatan asli Daerah setelah perubahan</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570.483.464.000,00</w:t>
            </w:r>
          </w:p>
        </w:tc>
      </w:tr>
      <w:tr w:rsidR="009C2FF3">
        <w:tc>
          <w:tcPr>
            <w:tcW w:w="5323" w:type="dxa"/>
          </w:tcPr>
          <w:p w:rsidR="009C2FF3" w:rsidRDefault="00EC6CA1">
            <w:pPr>
              <w:pStyle w:val="ListParagraph"/>
              <w:numPr>
                <w:ilvl w:val="0"/>
                <w:numId w:val="7"/>
              </w:numPr>
              <w:ind w:left="306" w:right="142" w:hanging="284"/>
              <w:jc w:val="both"/>
              <w:rPr>
                <w:rFonts w:ascii="Bookman Old Style" w:eastAsia="Bookman Old Style" w:hAnsi="Bookman Old Style"/>
                <w:sz w:val="24"/>
                <w:lang w:val="en-US"/>
              </w:rPr>
            </w:pPr>
            <w:r>
              <w:rPr>
                <w:rFonts w:ascii="Bookman Old Style" w:eastAsia="Bookman Old Style" w:hAnsi="Bookman Old Style"/>
                <w:sz w:val="24"/>
                <w:lang w:val="en-US"/>
              </w:rPr>
              <w:t>Pendapatan transfer</w:t>
            </w:r>
          </w:p>
        </w:tc>
        <w:tc>
          <w:tcPr>
            <w:tcW w:w="236" w:type="dxa"/>
          </w:tcPr>
          <w:p w:rsidR="009C2FF3" w:rsidRDefault="009C2FF3">
            <w:pPr>
              <w:ind w:right="142"/>
              <w:jc w:val="both"/>
              <w:rPr>
                <w:rFonts w:ascii="Bookman Old Style" w:eastAsia="Bookman Old Style" w:hAnsi="Bookman Old Style"/>
                <w:sz w:val="24"/>
              </w:rPr>
            </w:pPr>
          </w:p>
        </w:tc>
        <w:tc>
          <w:tcPr>
            <w:tcW w:w="3508" w:type="dxa"/>
          </w:tcPr>
          <w:p w:rsidR="009C2FF3" w:rsidRDefault="009C2FF3">
            <w:pPr>
              <w:ind w:right="142"/>
              <w:jc w:val="right"/>
              <w:rPr>
                <w:rFonts w:ascii="Bookman Old Style" w:eastAsia="Bookman Old Style" w:hAnsi="Bookman Old Style"/>
                <w:sz w:val="24"/>
              </w:rPr>
            </w:pPr>
          </w:p>
        </w:tc>
      </w:tr>
      <w:tr w:rsidR="009C2FF3">
        <w:tc>
          <w:tcPr>
            <w:tcW w:w="532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2.222.549.305.000,00</w:t>
            </w:r>
          </w:p>
        </w:tc>
      </w:tr>
      <w:tr w:rsidR="009C2FF3">
        <w:tc>
          <w:tcPr>
            <w:tcW w:w="5323" w:type="dxa"/>
          </w:tcPr>
          <w:p w:rsidR="009C2FF3" w:rsidRDefault="00EC6CA1">
            <w:pPr>
              <w:ind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kurang</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4</w:t>
            </w:r>
            <w:r w:rsidR="00E31902">
              <w:rPr>
                <w:rFonts w:ascii="Bookman Old Style" w:eastAsia="Bookman Old Style" w:hAnsi="Bookman Old Style"/>
                <w:sz w:val="24"/>
                <w:lang w:val="en-US"/>
              </w:rPr>
              <w:t>6</w:t>
            </w:r>
            <w:r>
              <w:rPr>
                <w:rFonts w:ascii="Bookman Old Style" w:eastAsia="Bookman Old Style" w:hAnsi="Bookman Old Style"/>
                <w:sz w:val="24"/>
              </w:rPr>
              <w:t>.</w:t>
            </w:r>
            <w:r w:rsidR="00E31902">
              <w:rPr>
                <w:rFonts w:ascii="Bookman Old Style" w:eastAsia="Bookman Old Style" w:hAnsi="Bookman Old Style"/>
                <w:sz w:val="24"/>
                <w:lang w:val="en-US"/>
              </w:rPr>
              <w:t>166</w:t>
            </w:r>
            <w:r>
              <w:rPr>
                <w:rFonts w:ascii="Bookman Old Style" w:eastAsia="Bookman Old Style" w:hAnsi="Bookman Old Style"/>
                <w:sz w:val="24"/>
              </w:rPr>
              <w:t>.</w:t>
            </w:r>
            <w:r w:rsidR="00E31902">
              <w:rPr>
                <w:rFonts w:ascii="Bookman Old Style" w:eastAsia="Bookman Old Style" w:hAnsi="Bookman Old Style"/>
                <w:sz w:val="24"/>
                <w:lang w:val="en-US"/>
              </w:rPr>
              <w:t>26</w:t>
            </w:r>
            <w:r>
              <w:rPr>
                <w:rFonts w:ascii="Bookman Old Style" w:eastAsia="Bookman Old Style" w:hAnsi="Bookman Old Style"/>
                <w:sz w:val="24"/>
              </w:rPr>
              <w:t>0.000,00</w:t>
            </w:r>
          </w:p>
        </w:tc>
      </w:tr>
      <w:tr w:rsidR="009C2FF3">
        <w:tc>
          <w:tcPr>
            <w:tcW w:w="5323" w:type="dxa"/>
          </w:tcPr>
          <w:p w:rsidR="009C2FF3" w:rsidRDefault="00EC6CA1">
            <w:pPr>
              <w:ind w:left="306" w:right="142"/>
              <w:jc w:val="both"/>
              <w:rPr>
                <w:rFonts w:ascii="Bookman Old Style" w:eastAsia="Bookman Old Style" w:hAnsi="Bookman Old Style"/>
                <w:sz w:val="24"/>
              </w:rPr>
            </w:pPr>
            <w:r>
              <w:rPr>
                <w:rFonts w:ascii="Bookman Old Style" w:eastAsia="Bookman Old Style" w:hAnsi="Bookman Old Style"/>
                <w:sz w:val="24"/>
                <w:lang w:val="en-US"/>
              </w:rPr>
              <w:t>Jumlah pendapatan transfer setelah perubahan</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2.17</w:t>
            </w:r>
            <w:r w:rsidR="00E31902">
              <w:rPr>
                <w:rFonts w:ascii="Bookman Old Style" w:eastAsia="Bookman Old Style" w:hAnsi="Bookman Old Style"/>
                <w:sz w:val="24"/>
                <w:lang w:val="en-US"/>
              </w:rPr>
              <w:t>6</w:t>
            </w:r>
            <w:r>
              <w:rPr>
                <w:rFonts w:ascii="Bookman Old Style" w:eastAsia="Bookman Old Style" w:hAnsi="Bookman Old Style"/>
                <w:sz w:val="24"/>
              </w:rPr>
              <w:t>.</w:t>
            </w:r>
            <w:r w:rsidR="00E31902">
              <w:rPr>
                <w:rFonts w:ascii="Bookman Old Style" w:eastAsia="Bookman Old Style" w:hAnsi="Bookman Old Style"/>
                <w:sz w:val="24"/>
                <w:lang w:val="en-US"/>
              </w:rPr>
              <w:t>383</w:t>
            </w:r>
            <w:r>
              <w:rPr>
                <w:rFonts w:ascii="Bookman Old Style" w:eastAsia="Bookman Old Style" w:hAnsi="Bookman Old Style"/>
                <w:sz w:val="24"/>
              </w:rPr>
              <w:t>.</w:t>
            </w:r>
            <w:r w:rsidR="00E31902">
              <w:rPr>
                <w:rFonts w:ascii="Bookman Old Style" w:eastAsia="Bookman Old Style" w:hAnsi="Bookman Old Style"/>
                <w:sz w:val="24"/>
                <w:lang w:val="en-US"/>
              </w:rPr>
              <w:t>045</w:t>
            </w:r>
            <w:r>
              <w:rPr>
                <w:rFonts w:ascii="Bookman Old Style" w:eastAsia="Bookman Old Style" w:hAnsi="Bookman Old Style"/>
                <w:sz w:val="24"/>
              </w:rPr>
              <w:t>.000,00</w:t>
            </w:r>
          </w:p>
        </w:tc>
      </w:tr>
      <w:tr w:rsidR="009C2FF3">
        <w:tc>
          <w:tcPr>
            <w:tcW w:w="5323" w:type="dxa"/>
          </w:tcPr>
          <w:p w:rsidR="009C2FF3" w:rsidRDefault="00EC6CA1">
            <w:pPr>
              <w:pStyle w:val="ListParagraph"/>
              <w:numPr>
                <w:ilvl w:val="0"/>
                <w:numId w:val="7"/>
              </w:numPr>
              <w:ind w:left="306" w:right="142" w:hanging="284"/>
              <w:jc w:val="both"/>
              <w:rPr>
                <w:rFonts w:ascii="Bookman Old Style" w:eastAsia="Bookman Old Style" w:hAnsi="Bookman Old Style"/>
                <w:sz w:val="24"/>
                <w:lang w:val="en-US"/>
              </w:rPr>
            </w:pPr>
            <w:r>
              <w:rPr>
                <w:rFonts w:ascii="Bookman Old Style" w:eastAsia="Bookman Old Style" w:hAnsi="Bookman Old Style"/>
                <w:sz w:val="24"/>
                <w:lang w:val="en-US"/>
              </w:rPr>
              <w:t>Lain-lain pendapatan Daerah yang sah</w:t>
            </w:r>
          </w:p>
        </w:tc>
        <w:tc>
          <w:tcPr>
            <w:tcW w:w="236" w:type="dxa"/>
          </w:tcPr>
          <w:p w:rsidR="009C2FF3" w:rsidRDefault="009C2FF3">
            <w:pPr>
              <w:ind w:right="142"/>
              <w:jc w:val="both"/>
              <w:rPr>
                <w:rFonts w:ascii="Bookman Old Style" w:eastAsia="Bookman Old Style" w:hAnsi="Bookman Old Style"/>
                <w:sz w:val="24"/>
              </w:rPr>
            </w:pPr>
          </w:p>
        </w:tc>
        <w:tc>
          <w:tcPr>
            <w:tcW w:w="3508" w:type="dxa"/>
          </w:tcPr>
          <w:p w:rsidR="009C2FF3" w:rsidRDefault="009C2FF3">
            <w:pPr>
              <w:ind w:right="142"/>
              <w:jc w:val="right"/>
              <w:rPr>
                <w:rFonts w:ascii="Bookman Old Style" w:eastAsia="Bookman Old Style" w:hAnsi="Bookman Old Style"/>
                <w:sz w:val="24"/>
              </w:rPr>
            </w:pPr>
          </w:p>
        </w:tc>
      </w:tr>
      <w:tr w:rsidR="009C2FF3">
        <w:tc>
          <w:tcPr>
            <w:tcW w:w="532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Rp6.</w:t>
            </w:r>
            <w:r>
              <w:rPr>
                <w:rFonts w:ascii="Bookman Old Style" w:eastAsia="Bookman Old Style" w:hAnsi="Bookman Old Style"/>
                <w:sz w:val="24"/>
              </w:rPr>
              <w:t>576.846.000,00</w:t>
            </w:r>
          </w:p>
        </w:tc>
      </w:tr>
      <w:tr w:rsidR="009C2FF3">
        <w:tc>
          <w:tcPr>
            <w:tcW w:w="5323" w:type="dxa"/>
          </w:tcPr>
          <w:p w:rsidR="009C2FF3" w:rsidRDefault="00EC6CA1">
            <w:pPr>
              <w:ind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tambah/Berkurang</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0,00</w:t>
            </w:r>
          </w:p>
        </w:tc>
      </w:tr>
      <w:tr w:rsidR="009C2FF3">
        <w:tc>
          <w:tcPr>
            <w:tcW w:w="5323"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 lain-lain pendapatan Daerah yang sah setelah perubahan</w:t>
            </w:r>
          </w:p>
        </w:tc>
        <w:tc>
          <w:tcPr>
            <w:tcW w:w="236" w:type="dxa"/>
          </w:tcPr>
          <w:p w:rsidR="009C2FF3" w:rsidRDefault="009C2FF3">
            <w:pPr>
              <w:ind w:right="142"/>
              <w:jc w:val="both"/>
              <w:rPr>
                <w:rFonts w:ascii="Bookman Old Style" w:eastAsia="Bookman Old Style" w:hAnsi="Bookman Old Style"/>
                <w:sz w:val="24"/>
                <w:lang w:val="en-US"/>
              </w:rPr>
            </w:pPr>
          </w:p>
        </w:tc>
        <w:tc>
          <w:tcPr>
            <w:tcW w:w="350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6.576.846.000,00</w:t>
            </w:r>
          </w:p>
        </w:tc>
      </w:tr>
      <w:bookmarkEnd w:id="5"/>
    </w:tbl>
    <w:p w:rsidR="009C2FF3" w:rsidRDefault="009C2FF3">
      <w:pPr>
        <w:spacing w:line="273" w:lineRule="auto"/>
        <w:ind w:right="142"/>
        <w:jc w:val="both"/>
        <w:rPr>
          <w:rFonts w:ascii="Bookman Old Style" w:eastAsia="Bookman Old Style" w:hAnsi="Bookman Old Style"/>
          <w:sz w:val="24"/>
        </w:rPr>
      </w:pPr>
    </w:p>
    <w:p w:rsidR="009C2FF3" w:rsidRDefault="009C2FF3">
      <w:pPr>
        <w:spacing w:line="0" w:lineRule="atLeast"/>
        <w:ind w:left="4660"/>
        <w:rPr>
          <w:rFonts w:ascii="Bookman Old Style" w:eastAsia="Bookman Old Style" w:hAnsi="Bookman Old Style"/>
          <w:sz w:val="24"/>
        </w:rPr>
      </w:pPr>
    </w:p>
    <w:p w:rsidR="009C2FF3" w:rsidRDefault="00EC6CA1">
      <w:pPr>
        <w:spacing w:line="0" w:lineRule="atLeast"/>
        <w:ind w:left="4660"/>
        <w:rPr>
          <w:rFonts w:ascii="Bookman Old Style" w:eastAsia="Bookman Old Style" w:hAnsi="Bookman Old Style"/>
          <w:sz w:val="24"/>
          <w:lang w:val="en-US"/>
        </w:rPr>
      </w:pPr>
      <w:r>
        <w:rPr>
          <w:rFonts w:ascii="Bookman Old Style" w:eastAsia="Bookman Old Style" w:hAnsi="Bookman Old Style"/>
          <w:sz w:val="24"/>
        </w:rPr>
        <w:t>Pasal 4</w:t>
      </w:r>
    </w:p>
    <w:p w:rsidR="00EC6CA1" w:rsidRPr="00EC6CA1" w:rsidRDefault="00EC6CA1">
      <w:pPr>
        <w:spacing w:line="0" w:lineRule="atLeast"/>
        <w:ind w:left="4660"/>
        <w:rPr>
          <w:rFonts w:ascii="Bookman Old Style" w:eastAsia="Bookman Old Style" w:hAnsi="Bookman Old Style"/>
          <w:sz w:val="24"/>
          <w:lang w:val="en-US"/>
        </w:rPr>
      </w:pPr>
    </w:p>
    <w:p w:rsidR="009C2FF3" w:rsidRDefault="009C2FF3">
      <w:pPr>
        <w:spacing w:line="48" w:lineRule="exact"/>
        <w:rPr>
          <w:rFonts w:ascii="Times New Roman" w:eastAsia="Times New Roman" w:hAnsi="Times New Roman"/>
        </w:rPr>
      </w:pPr>
    </w:p>
    <w:p w:rsidR="009C2FF3" w:rsidRDefault="00EC6CA1">
      <w:pPr>
        <w:pStyle w:val="ListParagraph"/>
        <w:numPr>
          <w:ilvl w:val="0"/>
          <w:numId w:val="8"/>
        </w:numPr>
        <w:tabs>
          <w:tab w:val="left" w:pos="1360"/>
        </w:tabs>
        <w:spacing w:line="271" w:lineRule="auto"/>
        <w:ind w:left="426" w:right="4" w:hanging="426"/>
        <w:jc w:val="both"/>
        <w:rPr>
          <w:rFonts w:ascii="Bookman Old Style" w:eastAsia="Bookman Old Style" w:hAnsi="Bookman Old Style"/>
          <w:sz w:val="24"/>
        </w:rPr>
      </w:pPr>
      <w:r>
        <w:rPr>
          <w:rFonts w:ascii="Bookman Old Style" w:eastAsia="Bookman Old Style" w:hAnsi="Bookman Old Style"/>
          <w:sz w:val="24"/>
        </w:rPr>
        <w:t xml:space="preserve">Pendapatan asli </w:t>
      </w:r>
      <w:r>
        <w:rPr>
          <w:rFonts w:ascii="Bookman Old Style" w:eastAsia="Bookman Old Style" w:hAnsi="Bookman Old Style"/>
          <w:sz w:val="24"/>
          <w:lang w:val="en-US"/>
        </w:rPr>
        <w:t>D</w:t>
      </w:r>
      <w:r>
        <w:rPr>
          <w:rFonts w:ascii="Bookman Old Style" w:eastAsia="Bookman Old Style" w:hAnsi="Bookman Old Style"/>
          <w:sz w:val="24"/>
        </w:rPr>
        <w:t>aerah sebagaimana dimaksud dalam Pasal 3 huruf a, bersumber dari:</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3"/>
        <w:gridCol w:w="243"/>
        <w:gridCol w:w="3488"/>
      </w:tblGrid>
      <w:tr w:rsidR="009C2FF3">
        <w:tc>
          <w:tcPr>
            <w:tcW w:w="5483" w:type="dxa"/>
          </w:tcPr>
          <w:p w:rsidR="009C2FF3" w:rsidRDefault="00EC6CA1">
            <w:pPr>
              <w:pStyle w:val="ListParagraph"/>
              <w:numPr>
                <w:ilvl w:val="0"/>
                <w:numId w:val="9"/>
              </w:numPr>
              <w:ind w:left="315" w:right="142" w:firstLine="0"/>
              <w:jc w:val="both"/>
              <w:rPr>
                <w:rFonts w:ascii="Bookman Old Style" w:eastAsia="Bookman Old Style" w:hAnsi="Bookman Old Style"/>
                <w:sz w:val="24"/>
                <w:lang w:val="en-US"/>
              </w:rPr>
            </w:pPr>
            <w:bookmarkStart w:id="6" w:name="_Hlk83476895"/>
            <w:r>
              <w:rPr>
                <w:rFonts w:ascii="Bookman Old Style" w:eastAsia="Bookman Old Style" w:hAnsi="Bookman Old Style"/>
                <w:sz w:val="24"/>
                <w:lang w:val="en-US"/>
              </w:rPr>
              <w:t>Pajak Daerah</w:t>
            </w:r>
          </w:p>
        </w:tc>
        <w:tc>
          <w:tcPr>
            <w:tcW w:w="243" w:type="dxa"/>
          </w:tcPr>
          <w:p w:rsidR="009C2FF3" w:rsidRDefault="009C2FF3">
            <w:pPr>
              <w:ind w:right="142"/>
              <w:jc w:val="both"/>
              <w:rPr>
                <w:rFonts w:ascii="Bookman Old Style" w:eastAsia="Bookman Old Style" w:hAnsi="Bookman Old Style"/>
                <w:sz w:val="24"/>
              </w:rPr>
            </w:pPr>
          </w:p>
        </w:tc>
        <w:tc>
          <w:tcPr>
            <w:tcW w:w="3488"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222.948.270.000,00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Bertambah</w:t>
            </w:r>
            <w:r>
              <w:rPr>
                <w:rFonts w:ascii="Bookman Old Style" w:eastAsia="Bookman Old Style" w:hAnsi="Bookman Old Style"/>
                <w:sz w:val="24"/>
              </w:rPr>
              <w:t>/Berkurang</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0,00</w:t>
            </w:r>
          </w:p>
        </w:tc>
      </w:tr>
      <w:tr w:rsidR="009C2FF3">
        <w:tc>
          <w:tcPr>
            <w:tcW w:w="5483" w:type="dxa"/>
          </w:tcPr>
          <w:p w:rsidR="009C2FF3" w:rsidRDefault="00EC6C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Jumlah pajak Daerah setelah perubahan</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 xml:space="preserve">   Rp</w:t>
            </w:r>
            <w:r>
              <w:rPr>
                <w:rFonts w:ascii="Bookman Old Style" w:eastAsia="Bookman Old Style" w:hAnsi="Bookman Old Style"/>
                <w:sz w:val="24"/>
              </w:rPr>
              <w:t>222.948.270.000,00</w:t>
            </w:r>
          </w:p>
        </w:tc>
      </w:tr>
      <w:tr w:rsidR="009C2FF3">
        <w:trPr>
          <w:trHeight w:val="270"/>
        </w:trPr>
        <w:tc>
          <w:tcPr>
            <w:tcW w:w="5483" w:type="dxa"/>
          </w:tcPr>
          <w:p w:rsidR="009C2FF3" w:rsidRDefault="00EC6CA1">
            <w:pPr>
              <w:pStyle w:val="ListParagraph"/>
              <w:numPr>
                <w:ilvl w:val="0"/>
                <w:numId w:val="9"/>
              </w:numPr>
              <w:ind w:left="306" w:right="142" w:firstLine="9"/>
              <w:jc w:val="both"/>
              <w:rPr>
                <w:rFonts w:ascii="Bookman Old Style" w:eastAsia="Bookman Old Style" w:hAnsi="Bookman Old Style"/>
                <w:sz w:val="24"/>
                <w:lang w:val="en-US"/>
              </w:rPr>
            </w:pPr>
            <w:r>
              <w:rPr>
                <w:rFonts w:ascii="Bookman Old Style" w:eastAsia="Bookman Old Style" w:hAnsi="Bookman Old Style"/>
                <w:sz w:val="24"/>
                <w:lang w:val="en-US"/>
              </w:rPr>
              <w:t>Retribusi Daerah</w:t>
            </w:r>
          </w:p>
        </w:tc>
        <w:tc>
          <w:tcPr>
            <w:tcW w:w="243" w:type="dxa"/>
          </w:tcPr>
          <w:p w:rsidR="009C2FF3" w:rsidRDefault="009C2FF3">
            <w:pPr>
              <w:ind w:right="142"/>
              <w:jc w:val="both"/>
              <w:rPr>
                <w:rFonts w:ascii="Bookman Old Style" w:eastAsia="Bookman Old Style" w:hAnsi="Bookman Old Style"/>
                <w:sz w:val="24"/>
              </w:rPr>
            </w:pPr>
          </w:p>
        </w:tc>
        <w:tc>
          <w:tcPr>
            <w:tcW w:w="3488"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32.232.729.000,00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2.306.373.000,00</w:t>
            </w:r>
          </w:p>
        </w:tc>
      </w:tr>
      <w:tr w:rsidR="009C2FF3">
        <w:tc>
          <w:tcPr>
            <w:tcW w:w="5483" w:type="dxa"/>
          </w:tcPr>
          <w:p w:rsidR="009C2FF3" w:rsidRDefault="00EC6CA1">
            <w:pPr>
              <w:ind w:left="740" w:right="142"/>
              <w:jc w:val="both"/>
              <w:rPr>
                <w:rFonts w:ascii="Bookman Old Style" w:eastAsia="Bookman Old Style" w:hAnsi="Bookman Old Style"/>
                <w:sz w:val="24"/>
              </w:rPr>
            </w:pPr>
            <w:r>
              <w:rPr>
                <w:rFonts w:ascii="Bookman Old Style" w:eastAsia="Bookman Old Style" w:hAnsi="Bookman Old Style"/>
                <w:sz w:val="24"/>
                <w:lang w:val="en-US"/>
              </w:rPr>
              <w:t>Jumlah retribusi Daerah setelah perubahan</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34.539.102.000,00</w:t>
            </w:r>
          </w:p>
        </w:tc>
      </w:tr>
      <w:tr w:rsidR="009C2FF3">
        <w:tc>
          <w:tcPr>
            <w:tcW w:w="5483" w:type="dxa"/>
          </w:tcPr>
          <w:p w:rsidR="009C2FF3" w:rsidRDefault="00EC6CA1">
            <w:pPr>
              <w:pStyle w:val="ListParagraph"/>
              <w:numPr>
                <w:ilvl w:val="0"/>
                <w:numId w:val="9"/>
              </w:numPr>
              <w:ind w:left="740" w:right="142" w:hanging="425"/>
              <w:jc w:val="both"/>
              <w:rPr>
                <w:rFonts w:ascii="Bookman Old Style" w:eastAsia="Bookman Old Style" w:hAnsi="Bookman Old Style"/>
                <w:sz w:val="24"/>
                <w:lang w:val="en-US"/>
              </w:rPr>
            </w:pPr>
            <w:r>
              <w:rPr>
                <w:rFonts w:ascii="Bookman Old Style" w:eastAsia="Bookman Old Style" w:hAnsi="Bookman Old Style"/>
                <w:sz w:val="24"/>
                <w:lang w:val="en-US"/>
              </w:rPr>
              <w:t>Hasil pengelolaan kekayaan Daerah yang dipisahkan</w:t>
            </w:r>
          </w:p>
        </w:tc>
        <w:tc>
          <w:tcPr>
            <w:tcW w:w="243" w:type="dxa"/>
          </w:tcPr>
          <w:p w:rsidR="009C2FF3" w:rsidRDefault="009C2FF3">
            <w:pPr>
              <w:ind w:right="142"/>
              <w:jc w:val="both"/>
              <w:rPr>
                <w:rFonts w:ascii="Bookman Old Style" w:eastAsia="Bookman Old Style" w:hAnsi="Bookman Old Style"/>
                <w:sz w:val="24"/>
              </w:rPr>
            </w:pPr>
          </w:p>
        </w:tc>
        <w:tc>
          <w:tcPr>
            <w:tcW w:w="3488"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 xml:space="preserve">   Rp</w:t>
            </w:r>
            <w:r>
              <w:rPr>
                <w:rFonts w:ascii="Bookman Old Style" w:eastAsia="Bookman Old Style" w:hAnsi="Bookman Old Style"/>
                <w:sz w:val="24"/>
              </w:rPr>
              <w:t>17.460.615.000,0</w:t>
            </w:r>
            <w:r>
              <w:rPr>
                <w:rFonts w:ascii="Bookman Old Style" w:eastAsia="Bookman Old Style" w:hAnsi="Bookman Old Style"/>
                <w:sz w:val="24"/>
                <w:lang w:val="en-US"/>
              </w:rPr>
              <w:t>0</w:t>
            </w:r>
          </w:p>
        </w:tc>
      </w:tr>
      <w:tr w:rsidR="009C2FF3">
        <w:tc>
          <w:tcPr>
            <w:tcW w:w="5483" w:type="dxa"/>
          </w:tcPr>
          <w:p w:rsidR="009C2FF3" w:rsidRDefault="00EC6CA1">
            <w:pPr>
              <w:ind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kurang</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356.682.000,00</w:t>
            </w:r>
          </w:p>
        </w:tc>
      </w:tr>
      <w:tr w:rsidR="009C2FF3">
        <w:tc>
          <w:tcPr>
            <w:tcW w:w="5483" w:type="dxa"/>
          </w:tcPr>
          <w:p w:rsidR="009C2FF3" w:rsidRDefault="005126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hasil</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pengelolaan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kekayaan</w:t>
            </w:r>
            <w:r>
              <w:rPr>
                <w:rFonts w:ascii="Bookman Old Style" w:eastAsia="Bookman Old Style" w:hAnsi="Bookman Old Style"/>
                <w:sz w:val="24"/>
                <w:lang w:val="en-US"/>
              </w:rPr>
              <w:t xml:space="preserve"> </w:t>
            </w:r>
            <w:r>
              <w:rPr>
                <w:rFonts w:ascii="Bookman Old Style" w:eastAsia="Bookman Old Style" w:hAnsi="Bookman Old Style"/>
                <w:sz w:val="24"/>
                <w:lang w:val="en-US"/>
              </w:rPr>
              <w:lastRenderedPageBreak/>
              <w:t>D</w:t>
            </w:r>
            <w:r w:rsidR="00EC6CA1">
              <w:rPr>
                <w:rFonts w:ascii="Bookman Old Style" w:eastAsia="Bookman Old Style" w:hAnsi="Bookman Old Style"/>
                <w:sz w:val="24"/>
                <w:lang w:val="en-US"/>
              </w:rPr>
              <w:t>aerah yang dipisahkan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 xml:space="preserve">   Rp</w:t>
            </w:r>
            <w:r>
              <w:rPr>
                <w:rFonts w:ascii="Bookman Old Style" w:eastAsia="Bookman Old Style" w:hAnsi="Bookman Old Style"/>
                <w:sz w:val="24"/>
              </w:rPr>
              <w:t>17.103.933.000,00</w:t>
            </w:r>
          </w:p>
        </w:tc>
      </w:tr>
      <w:tr w:rsidR="009C2FF3">
        <w:tc>
          <w:tcPr>
            <w:tcW w:w="5483" w:type="dxa"/>
          </w:tcPr>
          <w:p w:rsidR="009C2FF3" w:rsidRDefault="00EC6CA1">
            <w:pPr>
              <w:pStyle w:val="ListParagraph"/>
              <w:numPr>
                <w:ilvl w:val="0"/>
                <w:numId w:val="9"/>
              </w:numPr>
              <w:ind w:left="740" w:right="142" w:hanging="425"/>
              <w:jc w:val="both"/>
              <w:rPr>
                <w:rFonts w:ascii="Bookman Old Style" w:eastAsia="Bookman Old Style" w:hAnsi="Bookman Old Style"/>
                <w:sz w:val="24"/>
                <w:lang w:val="en-US"/>
              </w:rPr>
            </w:pPr>
            <w:r>
              <w:rPr>
                <w:rFonts w:ascii="Bookman Old Style" w:eastAsia="Bookman Old Style" w:hAnsi="Bookman Old Style"/>
                <w:sz w:val="24"/>
                <w:lang w:val="en-US"/>
              </w:rPr>
              <w:t>Lain-lain pendapatan</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asli</w:t>
            </w:r>
            <w:r w:rsidR="005126A1">
              <w:rPr>
                <w:rFonts w:ascii="Bookman Old Style" w:eastAsia="Bookman Old Style" w:hAnsi="Bookman Old Style"/>
                <w:sz w:val="24"/>
                <w:lang w:val="en-US"/>
              </w:rPr>
              <w:t xml:space="preserve"> D</w:t>
            </w:r>
            <w:r>
              <w:rPr>
                <w:rFonts w:ascii="Bookman Old Style" w:eastAsia="Bookman Old Style" w:hAnsi="Bookman Old Style"/>
                <w:sz w:val="24"/>
                <w:lang w:val="en-US"/>
              </w:rPr>
              <w:t>aerah yang sah</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9C2FF3">
            <w:pPr>
              <w:ind w:right="142"/>
              <w:jc w:val="right"/>
              <w:rPr>
                <w:rFonts w:ascii="Bookman Old Style" w:eastAsia="Bookman Old Style" w:hAnsi="Bookman Old Style"/>
                <w:sz w:val="24"/>
                <w:lang w:val="en-US"/>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6.576.846.000,00</w:t>
            </w:r>
          </w:p>
        </w:tc>
      </w:tr>
      <w:tr w:rsidR="009C2FF3">
        <w:tc>
          <w:tcPr>
            <w:tcW w:w="5483" w:type="dxa"/>
          </w:tcPr>
          <w:p w:rsidR="009C2FF3" w:rsidRDefault="00EC6CA1">
            <w:pPr>
              <w:ind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tambah/Berkurang</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0,00</w:t>
            </w:r>
          </w:p>
        </w:tc>
      </w:tr>
      <w:tr w:rsidR="009C2FF3">
        <w:tc>
          <w:tcPr>
            <w:tcW w:w="5483" w:type="dxa"/>
          </w:tcPr>
          <w:p w:rsidR="009C2FF3" w:rsidRDefault="00EC6C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jumlah Lain-lain pendapatan</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asli</w:t>
            </w:r>
            <w:r w:rsidR="005126A1">
              <w:rPr>
                <w:rFonts w:ascii="Bookman Old Style" w:eastAsia="Bookman Old Style" w:hAnsi="Bookman Old Style"/>
                <w:sz w:val="24"/>
                <w:lang w:val="en-US"/>
              </w:rPr>
              <w:t xml:space="preserve"> D</w:t>
            </w:r>
            <w:r>
              <w:rPr>
                <w:rFonts w:ascii="Bookman Old Style" w:eastAsia="Bookman Old Style" w:hAnsi="Bookman Old Style"/>
                <w:sz w:val="24"/>
                <w:lang w:val="en-US"/>
              </w:rPr>
              <w:t>aerah yang sah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setelah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p>
        </w:tc>
        <w:tc>
          <w:tcPr>
            <w:tcW w:w="243" w:type="dxa"/>
          </w:tcPr>
          <w:p w:rsidR="009C2FF3" w:rsidRDefault="009C2FF3">
            <w:pPr>
              <w:ind w:right="142"/>
              <w:jc w:val="both"/>
              <w:rPr>
                <w:rFonts w:ascii="Bookman Old Style" w:eastAsia="Bookman Old Style" w:hAnsi="Bookman Old Style"/>
                <w:sz w:val="24"/>
                <w:lang w:val="en-US"/>
              </w:rPr>
            </w:pPr>
          </w:p>
        </w:tc>
        <w:tc>
          <w:tcPr>
            <w:tcW w:w="3488"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w:t>
            </w:r>
            <w:r>
              <w:rPr>
                <w:rFonts w:ascii="Bookman Old Style" w:eastAsia="Bookman Old Style" w:hAnsi="Bookman Old Style"/>
                <w:sz w:val="24"/>
              </w:rPr>
              <w:t>6.576.846.000,00</w:t>
            </w:r>
          </w:p>
        </w:tc>
      </w:tr>
      <w:bookmarkEnd w:id="6"/>
    </w:tbl>
    <w:p w:rsidR="009C2FF3" w:rsidRDefault="009C2FF3">
      <w:pPr>
        <w:tabs>
          <w:tab w:val="left" w:pos="1360"/>
        </w:tabs>
        <w:spacing w:line="271" w:lineRule="auto"/>
        <w:ind w:right="4"/>
        <w:jc w:val="both"/>
        <w:rPr>
          <w:rFonts w:ascii="Bookman Old Style" w:eastAsia="Bookman Old Style" w:hAnsi="Bookman Old Style"/>
          <w:sz w:val="24"/>
        </w:rPr>
      </w:pPr>
    </w:p>
    <w:p w:rsidR="009C2FF3" w:rsidRDefault="009C2FF3">
      <w:pPr>
        <w:tabs>
          <w:tab w:val="left" w:pos="1360"/>
        </w:tabs>
        <w:spacing w:line="271" w:lineRule="auto"/>
        <w:ind w:right="4"/>
        <w:jc w:val="both"/>
        <w:rPr>
          <w:rFonts w:ascii="Bookman Old Style" w:eastAsia="Bookman Old Style" w:hAnsi="Bookman Old Style"/>
          <w:sz w:val="24"/>
        </w:rPr>
      </w:pPr>
    </w:p>
    <w:p w:rsidR="009C2FF3" w:rsidRDefault="00EC6CA1">
      <w:pPr>
        <w:pStyle w:val="ListParagraph"/>
        <w:numPr>
          <w:ilvl w:val="0"/>
          <w:numId w:val="8"/>
        </w:numPr>
        <w:tabs>
          <w:tab w:val="left" w:pos="1360"/>
        </w:tabs>
        <w:spacing w:line="271" w:lineRule="auto"/>
        <w:ind w:left="426" w:right="4" w:hanging="426"/>
        <w:jc w:val="both"/>
        <w:rPr>
          <w:rFonts w:ascii="Bookman Old Style" w:eastAsia="Bookman Old Style" w:hAnsi="Bookman Old Style"/>
          <w:sz w:val="24"/>
        </w:rPr>
      </w:pPr>
      <w:r>
        <w:rPr>
          <w:rFonts w:ascii="Bookman Old Style" w:eastAsia="Bookman Old Style" w:hAnsi="Bookman Old Style"/>
          <w:sz w:val="24"/>
          <w:lang w:val="en-US"/>
        </w:rPr>
        <w:t>Pendapatan transfer sebagaimana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dimaksud</w:t>
      </w:r>
      <w:r w:rsidR="005126A1">
        <w:rPr>
          <w:rFonts w:ascii="Bookman Old Style" w:eastAsia="Bookman Old Style" w:hAnsi="Bookman Old Style"/>
          <w:sz w:val="24"/>
          <w:lang w:val="en-US"/>
        </w:rPr>
        <w:t xml:space="preserve"> dalam Pasal</w:t>
      </w:r>
      <w:r>
        <w:rPr>
          <w:rFonts w:ascii="Bookman Old Style" w:eastAsia="Bookman Old Style" w:hAnsi="Bookman Old Style"/>
          <w:sz w:val="24"/>
          <w:lang w:val="en-US"/>
        </w:rPr>
        <w:t xml:space="preserve"> 3 huruf b, bersumber</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dari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gridCol w:w="732"/>
        <w:gridCol w:w="3296"/>
      </w:tblGrid>
      <w:tr w:rsidR="009C2FF3">
        <w:tc>
          <w:tcPr>
            <w:tcW w:w="5483" w:type="dxa"/>
          </w:tcPr>
          <w:p w:rsidR="009C2FF3" w:rsidRDefault="00EC6CA1">
            <w:pPr>
              <w:pStyle w:val="ListParagraph"/>
              <w:numPr>
                <w:ilvl w:val="0"/>
                <w:numId w:val="10"/>
              </w:numPr>
              <w:ind w:right="142" w:hanging="45"/>
              <w:jc w:val="both"/>
              <w:rPr>
                <w:rFonts w:ascii="Bookman Old Style" w:eastAsia="Bookman Old Style" w:hAnsi="Bookman Old Style"/>
                <w:sz w:val="24"/>
                <w:lang w:val="en-US"/>
              </w:rPr>
            </w:pPr>
            <w:r>
              <w:rPr>
                <w:rFonts w:ascii="Bookman Old Style" w:eastAsia="Bookman Old Style" w:hAnsi="Bookman Old Style"/>
                <w:sz w:val="24"/>
                <w:lang w:val="en-US"/>
              </w:rPr>
              <w:t>Transfer pemerintah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pusat</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Rp2</w:t>
            </w:r>
            <w:r>
              <w:rPr>
                <w:rFonts w:ascii="Bookman Old Style" w:eastAsia="Bookman Old Style" w:hAnsi="Bookman Old Style"/>
                <w:sz w:val="24"/>
              </w:rPr>
              <w:t>.001.009.796.000,00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7</w:t>
            </w:r>
            <w:r w:rsidR="0003554A">
              <w:rPr>
                <w:rFonts w:ascii="Bookman Old Style" w:eastAsia="Bookman Old Style" w:hAnsi="Bookman Old Style"/>
                <w:sz w:val="24"/>
                <w:lang w:val="en-US"/>
              </w:rPr>
              <w:t>6</w:t>
            </w:r>
            <w:r>
              <w:rPr>
                <w:rFonts w:ascii="Bookman Old Style" w:eastAsia="Bookman Old Style" w:hAnsi="Bookman Old Style"/>
                <w:sz w:val="24"/>
              </w:rPr>
              <w:t>.</w:t>
            </w:r>
            <w:r w:rsidR="0003554A">
              <w:rPr>
                <w:rFonts w:ascii="Bookman Old Style" w:eastAsia="Bookman Old Style" w:hAnsi="Bookman Old Style"/>
                <w:sz w:val="24"/>
                <w:lang w:val="en-US"/>
              </w:rPr>
              <w:t>113</w:t>
            </w:r>
            <w:r>
              <w:rPr>
                <w:rFonts w:ascii="Bookman Old Style" w:eastAsia="Bookman Old Style" w:hAnsi="Bookman Old Style"/>
                <w:sz w:val="24"/>
              </w:rPr>
              <w:t>.</w:t>
            </w:r>
            <w:r w:rsidR="0003554A">
              <w:rPr>
                <w:rFonts w:ascii="Bookman Old Style" w:eastAsia="Bookman Old Style" w:hAnsi="Bookman Old Style"/>
                <w:sz w:val="24"/>
                <w:lang w:val="en-US"/>
              </w:rPr>
              <w:t>396</w:t>
            </w:r>
            <w:r>
              <w:rPr>
                <w:rFonts w:ascii="Bookman Old Style" w:eastAsia="Bookman Old Style" w:hAnsi="Bookman Old Style"/>
                <w:sz w:val="24"/>
              </w:rPr>
              <w:t>.000,00</w:t>
            </w:r>
          </w:p>
        </w:tc>
      </w:tr>
      <w:tr w:rsidR="009C2FF3">
        <w:tc>
          <w:tcPr>
            <w:tcW w:w="5483" w:type="dxa"/>
          </w:tcPr>
          <w:p w:rsidR="009C2FF3" w:rsidRDefault="00EC6C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Jumlah transfer pemerintah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pusat</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setelah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1.92</w:t>
            </w:r>
            <w:r w:rsidR="0003554A">
              <w:rPr>
                <w:rFonts w:ascii="Bookman Old Style" w:eastAsia="Bookman Old Style" w:hAnsi="Bookman Old Style"/>
                <w:sz w:val="24"/>
                <w:lang w:val="en-US"/>
              </w:rPr>
              <w:t>4</w:t>
            </w:r>
            <w:r>
              <w:rPr>
                <w:rFonts w:ascii="Bookman Old Style" w:eastAsia="Bookman Old Style" w:hAnsi="Bookman Old Style"/>
                <w:sz w:val="24"/>
              </w:rPr>
              <w:t>.</w:t>
            </w:r>
            <w:r w:rsidR="0003554A">
              <w:rPr>
                <w:rFonts w:ascii="Bookman Old Style" w:eastAsia="Bookman Old Style" w:hAnsi="Bookman Old Style"/>
                <w:sz w:val="24"/>
                <w:lang w:val="en-US"/>
              </w:rPr>
              <w:t>896</w:t>
            </w:r>
            <w:r>
              <w:rPr>
                <w:rFonts w:ascii="Bookman Old Style" w:eastAsia="Bookman Old Style" w:hAnsi="Bookman Old Style"/>
                <w:sz w:val="24"/>
              </w:rPr>
              <w:t>.</w:t>
            </w:r>
            <w:r w:rsidR="0003554A">
              <w:rPr>
                <w:rFonts w:ascii="Bookman Old Style" w:eastAsia="Bookman Old Style" w:hAnsi="Bookman Old Style"/>
                <w:sz w:val="24"/>
                <w:lang w:val="en-US"/>
              </w:rPr>
              <w:t>400</w:t>
            </w:r>
            <w:r>
              <w:rPr>
                <w:rFonts w:ascii="Bookman Old Style" w:eastAsia="Bookman Old Style" w:hAnsi="Bookman Old Style"/>
                <w:sz w:val="24"/>
              </w:rPr>
              <w:t>.000,00</w:t>
            </w:r>
          </w:p>
        </w:tc>
      </w:tr>
      <w:tr w:rsidR="009C2FF3">
        <w:tc>
          <w:tcPr>
            <w:tcW w:w="5483" w:type="dxa"/>
          </w:tcPr>
          <w:p w:rsidR="009C2FF3" w:rsidRDefault="00EC6CA1">
            <w:pPr>
              <w:pStyle w:val="ListParagraph"/>
              <w:numPr>
                <w:ilvl w:val="0"/>
                <w:numId w:val="10"/>
              </w:numPr>
              <w:ind w:left="306" w:right="142" w:firstLine="9"/>
              <w:jc w:val="both"/>
              <w:rPr>
                <w:rFonts w:ascii="Bookman Old Style" w:eastAsia="Bookman Old Style" w:hAnsi="Bookman Old Style"/>
                <w:sz w:val="24"/>
                <w:lang w:val="en-US"/>
              </w:rPr>
            </w:pPr>
            <w:r>
              <w:rPr>
                <w:rFonts w:ascii="Bookman Old Style" w:eastAsia="Bookman Old Style" w:hAnsi="Bookman Old Style"/>
                <w:sz w:val="24"/>
                <w:lang w:val="en-US"/>
              </w:rPr>
              <w:t>Transfer antar</w:t>
            </w:r>
            <w:r w:rsidR="005126A1">
              <w:rPr>
                <w:rFonts w:ascii="Bookman Old Style" w:eastAsia="Bookman Old Style" w:hAnsi="Bookman Old Style"/>
                <w:sz w:val="24"/>
                <w:lang w:val="en-US"/>
              </w:rPr>
              <w:t xml:space="preserve"> D</w:t>
            </w:r>
            <w:r>
              <w:rPr>
                <w:rFonts w:ascii="Bookman Old Style" w:eastAsia="Bookman Old Style" w:hAnsi="Bookman Old Style"/>
                <w:sz w:val="24"/>
                <w:lang w:val="en-US"/>
              </w:rPr>
              <w:t>aerah</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221.539.509.000,00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29.947.136.000,00</w:t>
            </w:r>
          </w:p>
        </w:tc>
      </w:tr>
      <w:tr w:rsidR="009C2FF3">
        <w:tc>
          <w:tcPr>
            <w:tcW w:w="5483" w:type="dxa"/>
          </w:tcPr>
          <w:p w:rsidR="009C2FF3" w:rsidRDefault="00EC6CA1">
            <w:pPr>
              <w:ind w:left="740" w:right="142"/>
              <w:jc w:val="both"/>
              <w:rPr>
                <w:rFonts w:ascii="Bookman Old Style" w:eastAsia="Bookman Old Style" w:hAnsi="Bookman Old Style"/>
                <w:sz w:val="24"/>
              </w:rPr>
            </w:pPr>
            <w:r>
              <w:rPr>
                <w:rFonts w:ascii="Bookman Old Style" w:eastAsia="Bookman Old Style" w:hAnsi="Bookman Old Style"/>
                <w:sz w:val="24"/>
                <w:lang w:val="en-US"/>
              </w:rPr>
              <w:t>jumlah transfer antar</w:t>
            </w:r>
            <w:r w:rsidR="005126A1">
              <w:rPr>
                <w:rFonts w:ascii="Bookman Old Style" w:eastAsia="Bookman Old Style" w:hAnsi="Bookman Old Style"/>
                <w:sz w:val="24"/>
                <w:lang w:val="en-US"/>
              </w:rPr>
              <w:t xml:space="preserve"> D</w:t>
            </w:r>
            <w:r>
              <w:rPr>
                <w:rFonts w:ascii="Bookman Old Style" w:eastAsia="Bookman Old Style" w:hAnsi="Bookman Old Style"/>
                <w:sz w:val="24"/>
                <w:lang w:val="en-US"/>
              </w:rPr>
              <w:t>aerah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setelah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251.486.645.000,00</w:t>
            </w:r>
          </w:p>
        </w:tc>
      </w:tr>
    </w:tbl>
    <w:p w:rsidR="009C2FF3" w:rsidRDefault="009C2FF3">
      <w:pPr>
        <w:tabs>
          <w:tab w:val="left" w:pos="1360"/>
        </w:tabs>
        <w:spacing w:line="271" w:lineRule="auto"/>
        <w:ind w:right="4"/>
        <w:jc w:val="both"/>
        <w:rPr>
          <w:rFonts w:ascii="Bookman Old Style" w:eastAsia="Bookman Old Style" w:hAnsi="Bookman Old Style"/>
          <w:sz w:val="24"/>
        </w:rPr>
      </w:pPr>
    </w:p>
    <w:p w:rsidR="009C2FF3" w:rsidRDefault="00EC6CA1">
      <w:pPr>
        <w:pStyle w:val="ListParagraph"/>
        <w:numPr>
          <w:ilvl w:val="0"/>
          <w:numId w:val="8"/>
        </w:numPr>
        <w:tabs>
          <w:tab w:val="left" w:pos="1360"/>
        </w:tabs>
        <w:spacing w:line="271" w:lineRule="auto"/>
        <w:ind w:left="426" w:right="4" w:hanging="426"/>
        <w:jc w:val="both"/>
        <w:rPr>
          <w:rFonts w:ascii="Bookman Old Style" w:eastAsia="Bookman Old Style" w:hAnsi="Bookman Old Style"/>
          <w:sz w:val="24"/>
        </w:rPr>
      </w:pPr>
      <w:r>
        <w:rPr>
          <w:rFonts w:ascii="Bookman Old Style" w:eastAsia="Bookman Old Style" w:hAnsi="Bookman Old Style"/>
          <w:sz w:val="24"/>
          <w:lang w:val="en-US"/>
        </w:rPr>
        <w:t>Lain-lain pendapatan</w:t>
      </w:r>
      <w:r w:rsidR="005126A1">
        <w:rPr>
          <w:rFonts w:ascii="Bookman Old Style" w:eastAsia="Bookman Old Style" w:hAnsi="Bookman Old Style"/>
          <w:sz w:val="24"/>
          <w:lang w:val="en-US"/>
        </w:rPr>
        <w:t xml:space="preserve"> D</w:t>
      </w:r>
      <w:r>
        <w:rPr>
          <w:rFonts w:ascii="Bookman Old Style" w:eastAsia="Bookman Old Style" w:hAnsi="Bookman Old Style"/>
          <w:sz w:val="24"/>
          <w:lang w:val="en-US"/>
        </w:rPr>
        <w:t>aerah yang sah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sebagaimana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dimaksud</w:t>
      </w:r>
      <w:r w:rsidR="005126A1">
        <w:rPr>
          <w:rFonts w:ascii="Bookman Old Style" w:eastAsia="Bookman Old Style" w:hAnsi="Bookman Old Style"/>
          <w:sz w:val="24"/>
          <w:lang w:val="en-US"/>
        </w:rPr>
        <w:t xml:space="preserve"> dalam Pasal 3 huruf c</w:t>
      </w:r>
      <w:r>
        <w:rPr>
          <w:rFonts w:ascii="Bookman Old Style" w:eastAsia="Bookman Old Style" w:hAnsi="Bookman Old Style"/>
          <w:sz w:val="24"/>
          <w:lang w:val="en-US"/>
        </w:rPr>
        <w:t>, bersumber</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dari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c>
          <w:tcPr>
            <w:tcW w:w="5483" w:type="dxa"/>
          </w:tcPr>
          <w:p w:rsidR="009C2FF3" w:rsidRDefault="00EC6CA1">
            <w:pPr>
              <w:pStyle w:val="ListParagraph"/>
              <w:numPr>
                <w:ilvl w:val="0"/>
                <w:numId w:val="11"/>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Pendapatan</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hibah</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Rp6.</w:t>
            </w:r>
            <w:r>
              <w:rPr>
                <w:rFonts w:ascii="Bookman Old Style" w:eastAsia="Bookman Old Style" w:hAnsi="Bookman Old Style"/>
                <w:sz w:val="24"/>
              </w:rPr>
              <w:t>576.846.000,00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tambah/Berkurang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0,00</w:t>
            </w:r>
          </w:p>
        </w:tc>
      </w:tr>
      <w:tr w:rsidR="009C2FF3">
        <w:tc>
          <w:tcPr>
            <w:tcW w:w="5483" w:type="dxa"/>
          </w:tcPr>
          <w:p w:rsidR="009C2FF3" w:rsidRDefault="005126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pendapatan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hibah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Rp6.</w:t>
            </w:r>
            <w:r>
              <w:rPr>
                <w:rFonts w:ascii="Bookman Old Style" w:eastAsia="Bookman Old Style" w:hAnsi="Bookman Old Style"/>
                <w:sz w:val="24"/>
              </w:rPr>
              <w:t>576.846.000,00</w:t>
            </w:r>
          </w:p>
        </w:tc>
      </w:tr>
    </w:tbl>
    <w:p w:rsidR="009C2FF3" w:rsidRDefault="009C2FF3">
      <w:pPr>
        <w:tabs>
          <w:tab w:val="left" w:pos="1360"/>
        </w:tabs>
        <w:spacing w:line="271" w:lineRule="auto"/>
        <w:ind w:right="4"/>
        <w:jc w:val="both"/>
        <w:rPr>
          <w:rFonts w:ascii="Bookman Old Style" w:eastAsia="Bookman Old Style" w:hAnsi="Bookman Old Style"/>
          <w:sz w:val="24"/>
        </w:rPr>
      </w:pPr>
    </w:p>
    <w:p w:rsidR="009C2FF3" w:rsidRDefault="009C2FF3">
      <w:pPr>
        <w:tabs>
          <w:tab w:val="left" w:pos="1360"/>
        </w:tabs>
        <w:spacing w:line="271" w:lineRule="auto"/>
        <w:ind w:right="4"/>
        <w:jc w:val="both"/>
        <w:rPr>
          <w:rFonts w:ascii="Bookman Old Style" w:eastAsia="Bookman Old Style" w:hAnsi="Bookman Old Style"/>
          <w:sz w:val="24"/>
        </w:rPr>
      </w:pPr>
    </w:p>
    <w:p w:rsidR="009C2FF3" w:rsidRDefault="00EC6CA1">
      <w:pPr>
        <w:spacing w:line="0" w:lineRule="atLeast"/>
        <w:ind w:left="3686" w:hanging="3686"/>
        <w:jc w:val="center"/>
        <w:rPr>
          <w:rFonts w:ascii="Bookman Old Style" w:eastAsia="Bookman Old Style" w:hAnsi="Bookman Old Style"/>
          <w:sz w:val="23"/>
          <w:lang w:val="en-US"/>
        </w:rPr>
      </w:pPr>
      <w:bookmarkStart w:id="7" w:name="page509"/>
      <w:bookmarkEnd w:id="7"/>
      <w:r>
        <w:rPr>
          <w:rFonts w:ascii="Bookman Old Style" w:eastAsia="Bookman Old Style" w:hAnsi="Bookman Old Style"/>
          <w:sz w:val="23"/>
          <w:lang w:val="en-US"/>
        </w:rPr>
        <w:t>P</w:t>
      </w:r>
      <w:r>
        <w:rPr>
          <w:rFonts w:ascii="Bookman Old Style" w:eastAsia="Bookman Old Style" w:hAnsi="Bookman Old Style"/>
          <w:sz w:val="23"/>
        </w:rPr>
        <w:t>asal 5</w:t>
      </w:r>
    </w:p>
    <w:p w:rsidR="005126A1" w:rsidRPr="005126A1" w:rsidRDefault="005126A1">
      <w:pPr>
        <w:spacing w:line="0" w:lineRule="atLeast"/>
        <w:ind w:left="3686" w:hanging="3686"/>
        <w:jc w:val="center"/>
        <w:rPr>
          <w:rFonts w:ascii="Bookman Old Style" w:eastAsia="Bookman Old Style" w:hAnsi="Bookman Old Style"/>
          <w:sz w:val="23"/>
          <w:lang w:val="en-US"/>
        </w:rPr>
      </w:pPr>
    </w:p>
    <w:p w:rsidR="009C2FF3" w:rsidRDefault="009C2FF3">
      <w:pPr>
        <w:spacing w:line="54" w:lineRule="exact"/>
        <w:rPr>
          <w:rFonts w:ascii="Times New Roman" w:eastAsia="Times New Roman" w:hAnsi="Times New Roman"/>
        </w:rPr>
      </w:pPr>
    </w:p>
    <w:p w:rsidR="009C2FF3" w:rsidRDefault="005126A1">
      <w:pPr>
        <w:spacing w:line="271" w:lineRule="auto"/>
        <w:ind w:right="142"/>
        <w:rPr>
          <w:rFonts w:ascii="Bookman Old Style" w:eastAsia="Bookman Old Style" w:hAnsi="Bookman Old Style"/>
          <w:sz w:val="24"/>
        </w:rPr>
      </w:pPr>
      <w:r>
        <w:rPr>
          <w:rFonts w:ascii="Bookman Old Style" w:eastAsia="Bookman Old Style" w:hAnsi="Bookman Old Style"/>
          <w:sz w:val="24"/>
        </w:rPr>
        <w:t xml:space="preserve">Anggaran belanja </w:t>
      </w:r>
      <w:r>
        <w:rPr>
          <w:rFonts w:ascii="Bookman Old Style" w:eastAsia="Bookman Old Style" w:hAnsi="Bookman Old Style"/>
          <w:sz w:val="24"/>
          <w:lang w:val="en-US"/>
        </w:rPr>
        <w:t>D</w:t>
      </w:r>
      <w:r w:rsidR="00EC6CA1">
        <w:rPr>
          <w:rFonts w:ascii="Bookman Old Style" w:eastAsia="Bookman Old Style" w:hAnsi="Bookman Old Style"/>
          <w:sz w:val="24"/>
        </w:rPr>
        <w:t>aerah sebagaimana dimaksud dalam Pasal 2, terdiri atas: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0"/>
        <w:gridCol w:w="735"/>
        <w:gridCol w:w="3296"/>
      </w:tblGrid>
      <w:tr w:rsidR="009C2FF3">
        <w:tc>
          <w:tcPr>
            <w:tcW w:w="5483" w:type="dxa"/>
          </w:tcPr>
          <w:p w:rsidR="009C2FF3" w:rsidRDefault="00EC6CA1">
            <w:pPr>
              <w:pStyle w:val="ListParagraph"/>
              <w:numPr>
                <w:ilvl w:val="0"/>
                <w:numId w:val="12"/>
              </w:numPr>
              <w:ind w:right="142"/>
              <w:jc w:val="both"/>
              <w:rPr>
                <w:rFonts w:ascii="Bookman Old Style" w:eastAsia="Bookman Old Style" w:hAnsi="Bookman Old Style"/>
                <w:sz w:val="24"/>
                <w:lang w:val="en-US"/>
              </w:rPr>
            </w:pPr>
            <w:bookmarkStart w:id="8" w:name="_Hlk83477320"/>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operasi</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2.070.867.380.649,00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37.</w:t>
            </w:r>
            <w:r w:rsidR="001F27CA">
              <w:rPr>
                <w:rFonts w:ascii="Bookman Old Style" w:eastAsia="Bookman Old Style" w:hAnsi="Bookman Old Style"/>
                <w:sz w:val="24"/>
                <w:lang w:val="en-US"/>
              </w:rPr>
              <w:t>318</w:t>
            </w:r>
            <w:r>
              <w:rPr>
                <w:rFonts w:ascii="Bookman Old Style" w:eastAsia="Bookman Old Style" w:hAnsi="Bookman Old Style"/>
                <w:sz w:val="24"/>
              </w:rPr>
              <w:t>.</w:t>
            </w:r>
            <w:r w:rsidR="001F27CA">
              <w:rPr>
                <w:rFonts w:ascii="Bookman Old Style" w:eastAsia="Bookman Old Style" w:hAnsi="Bookman Old Style"/>
                <w:sz w:val="24"/>
                <w:lang w:val="en-US"/>
              </w:rPr>
              <w:t>948</w:t>
            </w:r>
            <w:r>
              <w:rPr>
                <w:rFonts w:ascii="Bookman Old Style" w:eastAsia="Bookman Old Style" w:hAnsi="Bookman Old Style"/>
                <w:sz w:val="24"/>
              </w:rPr>
              <w:t>.795,00</w:t>
            </w:r>
          </w:p>
        </w:tc>
      </w:tr>
      <w:tr w:rsidR="009C2FF3">
        <w:tc>
          <w:tcPr>
            <w:tcW w:w="5483" w:type="dxa"/>
          </w:tcPr>
          <w:p w:rsidR="009C2FF3" w:rsidRDefault="005126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operasi</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Rp2.</w:t>
            </w:r>
            <w:r>
              <w:rPr>
                <w:rFonts w:ascii="Bookman Old Style" w:eastAsia="Bookman Old Style" w:hAnsi="Bookman Old Style"/>
                <w:sz w:val="24"/>
              </w:rPr>
              <w:t>108.</w:t>
            </w:r>
            <w:r w:rsidR="001F27CA">
              <w:rPr>
                <w:rFonts w:ascii="Bookman Old Style" w:eastAsia="Bookman Old Style" w:hAnsi="Bookman Old Style"/>
                <w:sz w:val="24"/>
                <w:lang w:val="en-US"/>
              </w:rPr>
              <w:t>186</w:t>
            </w:r>
            <w:r>
              <w:rPr>
                <w:rFonts w:ascii="Bookman Old Style" w:eastAsia="Bookman Old Style" w:hAnsi="Bookman Old Style"/>
                <w:sz w:val="24"/>
              </w:rPr>
              <w:t>.</w:t>
            </w:r>
            <w:r w:rsidR="001F27CA">
              <w:rPr>
                <w:rFonts w:ascii="Bookman Old Style" w:eastAsia="Bookman Old Style" w:hAnsi="Bookman Old Style"/>
                <w:sz w:val="24"/>
                <w:lang w:val="en-US"/>
              </w:rPr>
              <w:t>329</w:t>
            </w:r>
            <w:r>
              <w:rPr>
                <w:rFonts w:ascii="Bookman Old Style" w:eastAsia="Bookman Old Style" w:hAnsi="Bookman Old Style"/>
                <w:sz w:val="24"/>
              </w:rPr>
              <w:t>.444,00</w:t>
            </w:r>
          </w:p>
        </w:tc>
      </w:tr>
      <w:tr w:rsidR="009C2FF3">
        <w:tc>
          <w:tcPr>
            <w:tcW w:w="5483" w:type="dxa"/>
          </w:tcPr>
          <w:p w:rsidR="009C2FF3" w:rsidRDefault="00EC6CA1">
            <w:pPr>
              <w:pStyle w:val="ListParagraph"/>
              <w:numPr>
                <w:ilvl w:val="0"/>
                <w:numId w:val="12"/>
              </w:numPr>
              <w:ind w:left="306" w:right="142" w:hanging="284"/>
              <w:jc w:val="both"/>
              <w:rPr>
                <w:rFonts w:ascii="Bookman Old Style" w:eastAsia="Bookman Old Style" w:hAnsi="Bookman Old Style"/>
                <w:sz w:val="24"/>
                <w:lang w:val="en-US"/>
              </w:rPr>
            </w:pPr>
            <w:r>
              <w:rPr>
                <w:rFonts w:ascii="Bookman Old Style" w:eastAsia="Bookman Old Style" w:hAnsi="Bookman Old Style"/>
                <w:sz w:val="24"/>
                <w:lang w:val="en-US"/>
              </w:rPr>
              <w:t>Belanja modal</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Rp3</w:t>
            </w:r>
            <w:r>
              <w:rPr>
                <w:rFonts w:ascii="Bookman Old Style" w:eastAsia="Bookman Old Style" w:hAnsi="Bookman Old Style"/>
                <w:sz w:val="24"/>
              </w:rPr>
              <w:t>78.072.536.851,00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28.</w:t>
            </w:r>
            <w:r w:rsidR="001F27CA">
              <w:rPr>
                <w:rFonts w:ascii="Bookman Old Style" w:eastAsia="Bookman Old Style" w:hAnsi="Bookman Old Style"/>
                <w:sz w:val="24"/>
                <w:lang w:val="en-US"/>
              </w:rPr>
              <w:t>451.101.705</w:t>
            </w:r>
            <w:r>
              <w:rPr>
                <w:rFonts w:ascii="Bookman Old Style" w:eastAsia="Bookman Old Style" w:hAnsi="Bookman Old Style"/>
                <w:sz w:val="24"/>
              </w:rPr>
              <w:t>,00</w:t>
            </w:r>
          </w:p>
        </w:tc>
      </w:tr>
      <w:tr w:rsidR="009C2FF3">
        <w:tc>
          <w:tcPr>
            <w:tcW w:w="5483" w:type="dxa"/>
          </w:tcPr>
          <w:p w:rsidR="009C2FF3" w:rsidRDefault="005126A1">
            <w:pPr>
              <w:ind w:left="306" w:right="142"/>
              <w:jc w:val="both"/>
              <w:rPr>
                <w:rFonts w:ascii="Bookman Old Style" w:eastAsia="Bookman Old Style" w:hAnsi="Bookman Old Style"/>
                <w:sz w:val="24"/>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 modal 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406.</w:t>
            </w:r>
            <w:r w:rsidR="001F27CA">
              <w:rPr>
                <w:rFonts w:ascii="Bookman Old Style" w:eastAsia="Bookman Old Style" w:hAnsi="Bookman Old Style"/>
                <w:sz w:val="24"/>
                <w:lang w:val="en-US"/>
              </w:rPr>
              <w:t>523.6</w:t>
            </w:r>
            <w:r w:rsidR="00443556">
              <w:rPr>
                <w:rFonts w:ascii="Bookman Old Style" w:eastAsia="Bookman Old Style" w:hAnsi="Bookman Old Style"/>
                <w:sz w:val="24"/>
                <w:lang w:val="en-US"/>
              </w:rPr>
              <w:t>3</w:t>
            </w:r>
            <w:r w:rsidR="001F27CA">
              <w:rPr>
                <w:rFonts w:ascii="Bookman Old Style" w:eastAsia="Bookman Old Style" w:hAnsi="Bookman Old Style"/>
                <w:sz w:val="24"/>
                <w:lang w:val="en-US"/>
              </w:rPr>
              <w:t>8.556</w:t>
            </w:r>
            <w:r>
              <w:rPr>
                <w:rFonts w:ascii="Bookman Old Style" w:eastAsia="Bookman Old Style" w:hAnsi="Bookman Old Style"/>
                <w:sz w:val="24"/>
              </w:rPr>
              <w:t>,00</w:t>
            </w:r>
          </w:p>
        </w:tc>
      </w:tr>
      <w:tr w:rsidR="009C2FF3">
        <w:tc>
          <w:tcPr>
            <w:tcW w:w="5483" w:type="dxa"/>
          </w:tcPr>
          <w:p w:rsidR="009C2FF3" w:rsidRDefault="00EC6CA1">
            <w:pPr>
              <w:pStyle w:val="ListParagraph"/>
              <w:numPr>
                <w:ilvl w:val="0"/>
                <w:numId w:val="12"/>
              </w:numPr>
              <w:ind w:left="306" w:right="142" w:hanging="284"/>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tidak</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terduga</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Rp1</w:t>
            </w:r>
            <w:r>
              <w:rPr>
                <w:rFonts w:ascii="Bookman Old Style" w:eastAsia="Bookman Old Style" w:hAnsi="Bookman Old Style"/>
                <w:sz w:val="24"/>
              </w:rPr>
              <w:t>5.121.853.500,00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w:t>
            </w:r>
            <w:r>
              <w:rPr>
                <w:rFonts w:ascii="Bookman Old Style" w:eastAsia="Bookman Old Style" w:hAnsi="Bookman Old Style"/>
                <w:sz w:val="24"/>
              </w:rPr>
              <w:t>10.121.853.500,0</w:t>
            </w:r>
            <w:r>
              <w:rPr>
                <w:rFonts w:ascii="Bookman Old Style" w:eastAsia="Bookman Old Style" w:hAnsi="Bookman Old Style"/>
                <w:sz w:val="24"/>
                <w:lang w:val="en-US"/>
              </w:rPr>
              <w:t>0</w:t>
            </w:r>
          </w:p>
        </w:tc>
      </w:tr>
      <w:tr w:rsidR="009C2FF3">
        <w:tc>
          <w:tcPr>
            <w:tcW w:w="5483" w:type="dxa"/>
          </w:tcPr>
          <w:p w:rsidR="009C2FF3" w:rsidRDefault="005126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tidak</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terduga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5.000.000.000,00</w:t>
            </w:r>
          </w:p>
        </w:tc>
      </w:tr>
      <w:tr w:rsidR="009C2FF3">
        <w:tc>
          <w:tcPr>
            <w:tcW w:w="5483" w:type="dxa"/>
          </w:tcPr>
          <w:p w:rsidR="009C2FF3" w:rsidRDefault="00EC6CA1">
            <w:pPr>
              <w:pStyle w:val="ListParagraph"/>
              <w:numPr>
                <w:ilvl w:val="0"/>
                <w:numId w:val="12"/>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Belanja transfer</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9C2FF3">
            <w:pPr>
              <w:ind w:right="142"/>
              <w:jc w:val="right"/>
              <w:rPr>
                <w:rFonts w:ascii="Bookman Old Style" w:eastAsia="Bookman Old Style" w:hAnsi="Bookman Old Style"/>
                <w:sz w:val="24"/>
                <w:lang w:val="en-US"/>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487.291.217.000,00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sidR="001F27CA">
              <w:rPr>
                <w:rFonts w:ascii="Bookman Old Style" w:eastAsia="Bookman Old Style" w:hAnsi="Bookman Old Style"/>
                <w:sz w:val="24"/>
                <w:lang w:val="en-US"/>
              </w:rPr>
              <w:t>7.300.000.000</w:t>
            </w:r>
            <w:r>
              <w:rPr>
                <w:rFonts w:ascii="Bookman Old Style" w:eastAsia="Bookman Old Style" w:hAnsi="Bookman Old Style"/>
                <w:sz w:val="24"/>
              </w:rPr>
              <w:t>,00</w:t>
            </w:r>
          </w:p>
        </w:tc>
      </w:tr>
      <w:tr w:rsidR="009C2FF3">
        <w:tc>
          <w:tcPr>
            <w:tcW w:w="5483"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Jumlah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belanja transfer setelah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lastRenderedPageBreak/>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494.</w:t>
            </w:r>
            <w:r w:rsidR="001F27CA">
              <w:rPr>
                <w:rFonts w:ascii="Bookman Old Style" w:eastAsia="Bookman Old Style" w:hAnsi="Bookman Old Style"/>
                <w:sz w:val="24"/>
                <w:lang w:val="en-US"/>
              </w:rPr>
              <w:t>591.217</w:t>
            </w:r>
            <w:r>
              <w:rPr>
                <w:rFonts w:ascii="Bookman Old Style" w:eastAsia="Bookman Old Style" w:hAnsi="Bookman Old Style"/>
                <w:sz w:val="24"/>
              </w:rPr>
              <w:t>.000,00</w:t>
            </w:r>
          </w:p>
        </w:tc>
      </w:tr>
    </w:tbl>
    <w:p w:rsidR="009C2FF3" w:rsidRDefault="009C2FF3">
      <w:pPr>
        <w:spacing w:line="366" w:lineRule="exact"/>
        <w:rPr>
          <w:rFonts w:ascii="Times New Roman" w:eastAsia="Times New Roman" w:hAnsi="Times New Roman"/>
        </w:rPr>
      </w:pPr>
      <w:bookmarkStart w:id="9" w:name="page510"/>
      <w:bookmarkEnd w:id="8"/>
      <w:bookmarkEnd w:id="9"/>
    </w:p>
    <w:p w:rsidR="009C2FF3" w:rsidRDefault="00EC6CA1">
      <w:pPr>
        <w:spacing w:line="0" w:lineRule="atLeast"/>
        <w:ind w:left="4660"/>
        <w:rPr>
          <w:rFonts w:ascii="Bookman Old Style" w:eastAsia="Bookman Old Style" w:hAnsi="Bookman Old Style"/>
          <w:sz w:val="24"/>
          <w:lang w:val="en-US"/>
        </w:rPr>
      </w:pPr>
      <w:r>
        <w:rPr>
          <w:rFonts w:ascii="Bookman Old Style" w:eastAsia="Bookman Old Style" w:hAnsi="Bookman Old Style"/>
          <w:sz w:val="24"/>
        </w:rPr>
        <w:t>Pasal 6</w:t>
      </w:r>
    </w:p>
    <w:p w:rsidR="005126A1" w:rsidRPr="005126A1" w:rsidRDefault="005126A1">
      <w:pPr>
        <w:spacing w:line="0" w:lineRule="atLeast"/>
        <w:ind w:left="4660"/>
        <w:rPr>
          <w:rFonts w:ascii="Bookman Old Style" w:eastAsia="Bookman Old Style" w:hAnsi="Bookman Old Style"/>
          <w:sz w:val="24"/>
          <w:lang w:val="en-US"/>
        </w:rPr>
      </w:pPr>
    </w:p>
    <w:p w:rsidR="009C2FF3" w:rsidRDefault="009C2FF3">
      <w:pPr>
        <w:spacing w:line="42" w:lineRule="exact"/>
        <w:rPr>
          <w:rFonts w:ascii="Times New Roman" w:eastAsia="Times New Roman" w:hAnsi="Times New Roman"/>
        </w:rPr>
      </w:pPr>
    </w:p>
    <w:p w:rsidR="009C2FF3" w:rsidRDefault="00EC6CA1">
      <w:pPr>
        <w:pStyle w:val="ListParagraph"/>
        <w:numPr>
          <w:ilvl w:val="0"/>
          <w:numId w:val="13"/>
        </w:numPr>
        <w:tabs>
          <w:tab w:val="left" w:pos="1360"/>
        </w:tabs>
        <w:spacing w:line="0" w:lineRule="atLeast"/>
        <w:ind w:left="426" w:hanging="426"/>
        <w:jc w:val="both"/>
        <w:rPr>
          <w:rFonts w:ascii="Bookman Old Style" w:eastAsia="Bookman Old Style" w:hAnsi="Bookman Old Style"/>
          <w:sz w:val="24"/>
          <w:lang w:val="en-US"/>
        </w:rPr>
      </w:pPr>
      <w:r>
        <w:rPr>
          <w:rFonts w:ascii="Bookman Old Style" w:eastAsia="Bookman Old Style" w:hAnsi="Bookman Old Style"/>
          <w:sz w:val="24"/>
        </w:rPr>
        <w:t>Belanja operasi sebagaimana dimaksud dalam Pasal 5 huruf</w:t>
      </w:r>
      <w:r>
        <w:rPr>
          <w:rFonts w:ascii="Bookman Old Style" w:eastAsia="Bookman Old Style" w:hAnsi="Bookman Old Style"/>
          <w:sz w:val="24"/>
          <w:lang w:val="en-US"/>
        </w:rPr>
        <w:t xml:space="preserve"> a, terdiri</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atas :</w:t>
      </w:r>
    </w:p>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788"/>
        <w:gridCol w:w="1229"/>
        <w:gridCol w:w="3296"/>
      </w:tblGrid>
      <w:tr w:rsidR="009C2FF3">
        <w:tc>
          <w:tcPr>
            <w:tcW w:w="4052" w:type="dxa"/>
          </w:tcPr>
          <w:p w:rsidR="009C2FF3" w:rsidRDefault="00EC6CA1">
            <w:pPr>
              <w:pStyle w:val="ListParagraph"/>
              <w:numPr>
                <w:ilvl w:val="0"/>
                <w:numId w:val="14"/>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pegawai</w:t>
            </w:r>
          </w:p>
        </w:tc>
        <w:tc>
          <w:tcPr>
            <w:tcW w:w="445" w:type="dxa"/>
          </w:tcPr>
          <w:p w:rsidR="009C2FF3" w:rsidRDefault="009C2FF3">
            <w:pPr>
              <w:ind w:right="142"/>
              <w:jc w:val="both"/>
              <w:rPr>
                <w:rFonts w:ascii="Bookman Old Style" w:eastAsia="Bookman Old Style" w:hAnsi="Bookman Old Style"/>
                <w:sz w:val="24"/>
              </w:rPr>
            </w:pPr>
          </w:p>
        </w:tc>
        <w:tc>
          <w:tcPr>
            <w:tcW w:w="1569" w:type="dxa"/>
          </w:tcPr>
          <w:p w:rsidR="009C2FF3" w:rsidRDefault="009C2FF3">
            <w:pPr>
              <w:ind w:right="142"/>
              <w:jc w:val="both"/>
              <w:rPr>
                <w:rFonts w:ascii="Bookman Old Style" w:eastAsia="Bookman Old Style" w:hAnsi="Bookman Old Style"/>
                <w:sz w:val="24"/>
              </w:rPr>
            </w:pPr>
          </w:p>
        </w:tc>
        <w:tc>
          <w:tcPr>
            <w:tcW w:w="3296" w:type="dxa"/>
          </w:tcPr>
          <w:p w:rsidR="009C2FF3" w:rsidRDefault="009C2FF3">
            <w:pPr>
              <w:ind w:right="142"/>
              <w:jc w:val="both"/>
              <w:rPr>
                <w:rFonts w:ascii="Bookman Old Style" w:eastAsia="Bookman Old Style" w:hAnsi="Bookman Old Style"/>
                <w:sz w:val="24"/>
              </w:rPr>
            </w:pPr>
          </w:p>
        </w:tc>
      </w:tr>
      <w:tr w:rsidR="009C2FF3" w:rsidTr="005126A1">
        <w:trPr>
          <w:trHeight w:val="309"/>
        </w:trPr>
        <w:tc>
          <w:tcPr>
            <w:tcW w:w="4052"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1.177.396.832.472,00</w:t>
            </w:r>
          </w:p>
        </w:tc>
      </w:tr>
      <w:tr w:rsidR="009C2FF3">
        <w:tc>
          <w:tcPr>
            <w:tcW w:w="4052"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Berkurang</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8</w:t>
            </w:r>
            <w:r w:rsidR="0024304D">
              <w:rPr>
                <w:rFonts w:ascii="Bookman Old Style" w:eastAsia="Bookman Old Style" w:hAnsi="Bookman Old Style"/>
                <w:sz w:val="24"/>
                <w:lang w:val="en-US"/>
              </w:rPr>
              <w:t>9</w:t>
            </w:r>
            <w:r>
              <w:rPr>
                <w:rFonts w:ascii="Bookman Old Style" w:eastAsia="Bookman Old Style" w:hAnsi="Bookman Old Style"/>
                <w:sz w:val="24"/>
              </w:rPr>
              <w:t>.</w:t>
            </w:r>
            <w:r w:rsidR="0024304D">
              <w:rPr>
                <w:rFonts w:ascii="Bookman Old Style" w:eastAsia="Bookman Old Style" w:hAnsi="Bookman Old Style"/>
                <w:sz w:val="24"/>
                <w:lang w:val="en-US"/>
              </w:rPr>
              <w:t>111</w:t>
            </w:r>
            <w:r w:rsidR="001F27CA">
              <w:rPr>
                <w:rFonts w:ascii="Bookman Old Style" w:eastAsia="Bookman Old Style" w:hAnsi="Bookman Old Style"/>
                <w:sz w:val="24"/>
              </w:rPr>
              <w:t>.3</w:t>
            </w:r>
            <w:r w:rsidR="0024304D">
              <w:rPr>
                <w:rFonts w:ascii="Bookman Old Style" w:eastAsia="Bookman Old Style" w:hAnsi="Bookman Old Style"/>
                <w:sz w:val="24"/>
                <w:lang w:val="en-US"/>
              </w:rPr>
              <w:t>16</w:t>
            </w:r>
            <w:r w:rsidR="001F27CA">
              <w:rPr>
                <w:rFonts w:ascii="Bookman Old Style" w:eastAsia="Bookman Old Style" w:hAnsi="Bookman Old Style"/>
                <w:sz w:val="24"/>
              </w:rPr>
              <w:t>.</w:t>
            </w:r>
            <w:r w:rsidR="0024304D">
              <w:rPr>
                <w:rFonts w:ascii="Bookman Old Style" w:eastAsia="Bookman Old Style" w:hAnsi="Bookman Old Style"/>
                <w:sz w:val="24"/>
                <w:lang w:val="en-US"/>
              </w:rPr>
              <w:t>1</w:t>
            </w:r>
            <w:r w:rsidR="001F27CA">
              <w:rPr>
                <w:rFonts w:ascii="Bookman Old Style" w:eastAsia="Bookman Old Style" w:hAnsi="Bookman Old Style"/>
                <w:sz w:val="24"/>
              </w:rPr>
              <w:t>13</w:t>
            </w:r>
            <w:r>
              <w:rPr>
                <w:rFonts w:ascii="Bookman Old Style" w:eastAsia="Bookman Old Style" w:hAnsi="Bookman Old Style"/>
                <w:sz w:val="24"/>
              </w:rPr>
              <w:t>,00</w:t>
            </w:r>
          </w:p>
        </w:tc>
      </w:tr>
      <w:tr w:rsidR="009C2FF3" w:rsidTr="005126A1">
        <w:trPr>
          <w:trHeight w:val="604"/>
        </w:trPr>
        <w:tc>
          <w:tcPr>
            <w:tcW w:w="4052" w:type="dxa"/>
          </w:tcPr>
          <w:p w:rsidR="009C2FF3" w:rsidRDefault="005126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pegawai</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Rp1.</w:t>
            </w:r>
            <w:r w:rsidR="001F27CA">
              <w:rPr>
                <w:rFonts w:ascii="Bookman Old Style" w:eastAsia="Bookman Old Style" w:hAnsi="Bookman Old Style"/>
                <w:sz w:val="24"/>
                <w:lang w:val="en-US"/>
              </w:rPr>
              <w:t>08</w:t>
            </w:r>
            <w:r w:rsidR="0003554A">
              <w:rPr>
                <w:rFonts w:ascii="Bookman Old Style" w:eastAsia="Bookman Old Style" w:hAnsi="Bookman Old Style"/>
                <w:sz w:val="24"/>
                <w:lang w:val="en-US"/>
              </w:rPr>
              <w:t>8</w:t>
            </w:r>
            <w:r w:rsidR="001F27CA">
              <w:rPr>
                <w:rFonts w:ascii="Bookman Old Style" w:eastAsia="Bookman Old Style" w:hAnsi="Bookman Old Style"/>
                <w:sz w:val="24"/>
                <w:lang w:val="en-US"/>
              </w:rPr>
              <w:t>.</w:t>
            </w:r>
            <w:r w:rsidR="0003554A">
              <w:rPr>
                <w:rFonts w:ascii="Bookman Old Style" w:eastAsia="Bookman Old Style" w:hAnsi="Bookman Old Style"/>
                <w:sz w:val="24"/>
                <w:lang w:val="en-US"/>
              </w:rPr>
              <w:t>285</w:t>
            </w:r>
            <w:r w:rsidR="001F27CA">
              <w:rPr>
                <w:rFonts w:ascii="Bookman Old Style" w:eastAsia="Bookman Old Style" w:hAnsi="Bookman Old Style"/>
                <w:sz w:val="24"/>
                <w:lang w:val="en-US"/>
              </w:rPr>
              <w:t>.5</w:t>
            </w:r>
            <w:r w:rsidR="0003554A">
              <w:rPr>
                <w:rFonts w:ascii="Bookman Old Style" w:eastAsia="Bookman Old Style" w:hAnsi="Bookman Old Style"/>
                <w:sz w:val="24"/>
                <w:lang w:val="en-US"/>
              </w:rPr>
              <w:t>16</w:t>
            </w:r>
            <w:r w:rsidR="001F27CA">
              <w:rPr>
                <w:rFonts w:ascii="Bookman Old Style" w:eastAsia="Bookman Old Style" w:hAnsi="Bookman Old Style"/>
                <w:sz w:val="24"/>
                <w:lang w:val="en-US"/>
              </w:rPr>
              <w:t>.</w:t>
            </w:r>
            <w:r w:rsidR="0003554A">
              <w:rPr>
                <w:rFonts w:ascii="Bookman Old Style" w:eastAsia="Bookman Old Style" w:hAnsi="Bookman Old Style"/>
                <w:sz w:val="24"/>
                <w:lang w:val="en-US"/>
              </w:rPr>
              <w:t>3</w:t>
            </w:r>
            <w:r w:rsidR="001F27CA">
              <w:rPr>
                <w:rFonts w:ascii="Bookman Old Style" w:eastAsia="Bookman Old Style" w:hAnsi="Bookman Old Style"/>
                <w:sz w:val="24"/>
                <w:lang w:val="en-US"/>
              </w:rPr>
              <w:t>59</w:t>
            </w:r>
            <w:r>
              <w:rPr>
                <w:rFonts w:ascii="Bookman Old Style" w:eastAsia="Bookman Old Style" w:hAnsi="Bookman Old Style"/>
                <w:sz w:val="24"/>
              </w:rPr>
              <w:t>,00</w:t>
            </w:r>
          </w:p>
        </w:tc>
      </w:tr>
      <w:tr w:rsidR="009C2FF3" w:rsidTr="005126A1">
        <w:trPr>
          <w:trHeight w:val="429"/>
        </w:trPr>
        <w:tc>
          <w:tcPr>
            <w:tcW w:w="4052" w:type="dxa"/>
          </w:tcPr>
          <w:p w:rsidR="009C2FF3" w:rsidRDefault="00EC6CA1" w:rsidP="005126A1">
            <w:pPr>
              <w:pStyle w:val="ListParagraph"/>
              <w:numPr>
                <w:ilvl w:val="0"/>
                <w:numId w:val="14"/>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 xml:space="preserve">barang dan </w:t>
            </w:r>
            <w:r w:rsidR="005126A1">
              <w:rPr>
                <w:rFonts w:ascii="Bookman Old Style" w:eastAsia="Bookman Old Style" w:hAnsi="Bookman Old Style"/>
                <w:sz w:val="24"/>
                <w:lang w:val="en-US"/>
              </w:rPr>
              <w:t>Jasa</w:t>
            </w:r>
          </w:p>
          <w:p w:rsidR="009C2FF3" w:rsidRPr="005126A1" w:rsidRDefault="009C2FF3" w:rsidP="005126A1">
            <w:pPr>
              <w:ind w:left="315" w:right="142"/>
              <w:jc w:val="both"/>
              <w:rPr>
                <w:rFonts w:ascii="Bookman Old Style" w:eastAsia="Bookman Old Style" w:hAnsi="Bookman Old Style"/>
                <w:sz w:val="24"/>
                <w:lang w:val="en-US"/>
              </w:rPr>
            </w:pPr>
          </w:p>
        </w:tc>
        <w:tc>
          <w:tcPr>
            <w:tcW w:w="445" w:type="dxa"/>
          </w:tcPr>
          <w:p w:rsidR="009C2FF3" w:rsidRDefault="009C2FF3">
            <w:pPr>
              <w:ind w:right="142"/>
              <w:jc w:val="both"/>
              <w:rPr>
                <w:rFonts w:ascii="Bookman Old Style" w:eastAsia="Bookman Old Style" w:hAnsi="Bookman Old Style"/>
                <w:sz w:val="24"/>
              </w:rPr>
            </w:pPr>
          </w:p>
        </w:tc>
        <w:tc>
          <w:tcPr>
            <w:tcW w:w="1569" w:type="dxa"/>
          </w:tcPr>
          <w:p w:rsidR="009C2FF3" w:rsidRDefault="009C2FF3">
            <w:pPr>
              <w:ind w:right="142"/>
              <w:jc w:val="right"/>
              <w:rPr>
                <w:rFonts w:ascii="Bookman Old Style" w:eastAsia="Bookman Old Style" w:hAnsi="Bookman Old Style"/>
                <w:sz w:val="24"/>
              </w:rPr>
            </w:pPr>
          </w:p>
        </w:tc>
        <w:tc>
          <w:tcPr>
            <w:tcW w:w="3296" w:type="dxa"/>
          </w:tcPr>
          <w:p w:rsidR="009C2FF3" w:rsidRDefault="009C2FF3">
            <w:pPr>
              <w:ind w:right="142"/>
              <w:jc w:val="right"/>
              <w:rPr>
                <w:rFonts w:ascii="Bookman Old Style" w:eastAsia="Bookman Old Style" w:hAnsi="Bookman Old Style"/>
                <w:sz w:val="24"/>
              </w:rPr>
            </w:pPr>
          </w:p>
        </w:tc>
      </w:tr>
      <w:tr w:rsidR="009C2FF3">
        <w:tc>
          <w:tcPr>
            <w:tcW w:w="4052"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819.973.363.177,00</w:t>
            </w:r>
          </w:p>
        </w:tc>
      </w:tr>
      <w:tr w:rsidR="009C2FF3">
        <w:tc>
          <w:tcPr>
            <w:tcW w:w="4052"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sidR="0024304D">
              <w:rPr>
                <w:rFonts w:ascii="Bookman Old Style" w:eastAsia="Bookman Old Style" w:hAnsi="Bookman Old Style"/>
                <w:sz w:val="24"/>
                <w:lang w:val="en-US"/>
              </w:rPr>
              <w:t>103</w:t>
            </w:r>
            <w:r w:rsidR="001F27CA">
              <w:rPr>
                <w:rFonts w:ascii="Bookman Old Style" w:eastAsia="Bookman Old Style" w:hAnsi="Bookman Old Style"/>
                <w:sz w:val="24"/>
                <w:lang w:val="en-US"/>
              </w:rPr>
              <w:t>.</w:t>
            </w:r>
            <w:r w:rsidR="0024304D">
              <w:rPr>
                <w:rFonts w:ascii="Bookman Old Style" w:eastAsia="Bookman Old Style" w:hAnsi="Bookman Old Style"/>
                <w:sz w:val="24"/>
                <w:lang w:val="en-US"/>
              </w:rPr>
              <w:t>941</w:t>
            </w:r>
            <w:r w:rsidR="001F27CA">
              <w:rPr>
                <w:rFonts w:ascii="Bookman Old Style" w:eastAsia="Bookman Old Style" w:hAnsi="Bookman Old Style"/>
                <w:sz w:val="24"/>
                <w:lang w:val="en-US"/>
              </w:rPr>
              <w:t>.</w:t>
            </w:r>
            <w:r w:rsidR="0024304D">
              <w:rPr>
                <w:rFonts w:ascii="Bookman Old Style" w:eastAsia="Bookman Old Style" w:hAnsi="Bookman Old Style"/>
                <w:sz w:val="24"/>
                <w:lang w:val="en-US"/>
              </w:rPr>
              <w:t>368</w:t>
            </w:r>
            <w:r w:rsidR="001F27CA">
              <w:rPr>
                <w:rFonts w:ascii="Bookman Old Style" w:eastAsia="Bookman Old Style" w:hAnsi="Bookman Old Style"/>
                <w:sz w:val="24"/>
                <w:lang w:val="en-US"/>
              </w:rPr>
              <w:t>.</w:t>
            </w:r>
            <w:r w:rsidR="0024304D">
              <w:rPr>
                <w:rFonts w:ascii="Bookman Old Style" w:eastAsia="Bookman Old Style" w:hAnsi="Bookman Old Style"/>
                <w:sz w:val="24"/>
                <w:lang w:val="en-US"/>
              </w:rPr>
              <w:t>338</w:t>
            </w:r>
            <w:r>
              <w:rPr>
                <w:rFonts w:ascii="Bookman Old Style" w:eastAsia="Bookman Old Style" w:hAnsi="Bookman Old Style"/>
                <w:sz w:val="24"/>
              </w:rPr>
              <w:t>,00</w:t>
            </w:r>
          </w:p>
        </w:tc>
      </w:tr>
      <w:tr w:rsidR="009C2FF3">
        <w:tc>
          <w:tcPr>
            <w:tcW w:w="4052" w:type="dxa"/>
          </w:tcPr>
          <w:p w:rsidR="009C2FF3" w:rsidRDefault="005126A1">
            <w:pPr>
              <w:ind w:left="740" w:right="142"/>
              <w:jc w:val="both"/>
              <w:rPr>
                <w:rFonts w:ascii="Bookman Old Style" w:eastAsia="Bookman Old Style" w:hAnsi="Bookman Old Style"/>
                <w:sz w:val="24"/>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barang dan jasa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9</w:t>
            </w:r>
            <w:r w:rsidR="0024304D">
              <w:rPr>
                <w:rFonts w:ascii="Bookman Old Style" w:eastAsia="Bookman Old Style" w:hAnsi="Bookman Old Style"/>
                <w:sz w:val="24"/>
                <w:lang w:val="en-US"/>
              </w:rPr>
              <w:t>23</w:t>
            </w:r>
            <w:r w:rsidR="001F27CA">
              <w:rPr>
                <w:rFonts w:ascii="Bookman Old Style" w:eastAsia="Bookman Old Style" w:hAnsi="Bookman Old Style"/>
                <w:sz w:val="24"/>
                <w:lang w:val="en-US"/>
              </w:rPr>
              <w:t>.</w:t>
            </w:r>
            <w:r w:rsidR="0024304D">
              <w:rPr>
                <w:rFonts w:ascii="Bookman Old Style" w:eastAsia="Bookman Old Style" w:hAnsi="Bookman Old Style"/>
                <w:sz w:val="24"/>
                <w:lang w:val="en-US"/>
              </w:rPr>
              <w:t>914</w:t>
            </w:r>
            <w:r w:rsidR="001F27CA">
              <w:rPr>
                <w:rFonts w:ascii="Bookman Old Style" w:eastAsia="Bookman Old Style" w:hAnsi="Bookman Old Style"/>
                <w:sz w:val="24"/>
                <w:lang w:val="en-US"/>
              </w:rPr>
              <w:t>.</w:t>
            </w:r>
            <w:r w:rsidR="0024304D">
              <w:rPr>
                <w:rFonts w:ascii="Bookman Old Style" w:eastAsia="Bookman Old Style" w:hAnsi="Bookman Old Style"/>
                <w:sz w:val="24"/>
                <w:lang w:val="en-US"/>
              </w:rPr>
              <w:t>731</w:t>
            </w:r>
            <w:r w:rsidR="001F27CA">
              <w:rPr>
                <w:rFonts w:ascii="Bookman Old Style" w:eastAsia="Bookman Old Style" w:hAnsi="Bookman Old Style"/>
                <w:sz w:val="24"/>
                <w:lang w:val="en-US"/>
              </w:rPr>
              <w:t>.5</w:t>
            </w:r>
            <w:r w:rsidR="0024304D">
              <w:rPr>
                <w:rFonts w:ascii="Bookman Old Style" w:eastAsia="Bookman Old Style" w:hAnsi="Bookman Old Style"/>
                <w:sz w:val="24"/>
                <w:lang w:val="en-US"/>
              </w:rPr>
              <w:t>1</w:t>
            </w:r>
            <w:r w:rsidR="001F27CA">
              <w:rPr>
                <w:rFonts w:ascii="Bookman Old Style" w:eastAsia="Bookman Old Style" w:hAnsi="Bookman Old Style"/>
                <w:sz w:val="24"/>
                <w:lang w:val="en-US"/>
              </w:rPr>
              <w:t>5</w:t>
            </w:r>
            <w:r>
              <w:rPr>
                <w:rFonts w:ascii="Bookman Old Style" w:eastAsia="Bookman Old Style" w:hAnsi="Bookman Old Style"/>
                <w:sz w:val="24"/>
              </w:rPr>
              <w:t>,00</w:t>
            </w:r>
          </w:p>
        </w:tc>
      </w:tr>
      <w:tr w:rsidR="009C2FF3">
        <w:tc>
          <w:tcPr>
            <w:tcW w:w="4052" w:type="dxa"/>
          </w:tcPr>
          <w:p w:rsidR="009C2FF3" w:rsidRDefault="00EC6CA1">
            <w:pPr>
              <w:pStyle w:val="ListParagraph"/>
              <w:numPr>
                <w:ilvl w:val="0"/>
                <w:numId w:val="14"/>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hibah</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9C2FF3">
            <w:pPr>
              <w:ind w:right="142"/>
              <w:jc w:val="right"/>
              <w:rPr>
                <w:rFonts w:ascii="Bookman Old Style" w:eastAsia="Bookman Old Style" w:hAnsi="Bookman Old Style"/>
                <w:sz w:val="24"/>
                <w:lang w:val="en-US"/>
              </w:rPr>
            </w:pPr>
          </w:p>
        </w:tc>
      </w:tr>
      <w:tr w:rsidR="009C2FF3">
        <w:tc>
          <w:tcPr>
            <w:tcW w:w="4052" w:type="dxa"/>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Rp7</w:t>
            </w:r>
            <w:r>
              <w:rPr>
                <w:rFonts w:ascii="Bookman Old Style" w:eastAsia="Bookman Old Style" w:hAnsi="Bookman Old Style"/>
                <w:sz w:val="24"/>
              </w:rPr>
              <w:t>1.805.185.000,0</w:t>
            </w:r>
            <w:r>
              <w:rPr>
                <w:rFonts w:ascii="Bookman Old Style" w:eastAsia="Bookman Old Style" w:hAnsi="Bookman Old Style"/>
                <w:sz w:val="24"/>
                <w:lang w:val="en-US"/>
              </w:rPr>
              <w:t>0</w:t>
            </w:r>
          </w:p>
        </w:tc>
      </w:tr>
      <w:tr w:rsidR="009C2FF3">
        <w:tc>
          <w:tcPr>
            <w:tcW w:w="4052" w:type="dxa"/>
          </w:tcPr>
          <w:p w:rsidR="009C2FF3" w:rsidRDefault="00EC6CA1">
            <w:pPr>
              <w:ind w:left="306" w:right="142"/>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tambah</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w:t>
            </w:r>
            <w:r>
              <w:rPr>
                <w:rFonts w:ascii="Bookman Old Style" w:eastAsia="Bookman Old Style" w:hAnsi="Bookman Old Style"/>
                <w:sz w:val="24"/>
              </w:rPr>
              <w:t>26.</w:t>
            </w:r>
            <w:r w:rsidR="0024304D">
              <w:rPr>
                <w:rFonts w:ascii="Bookman Old Style" w:eastAsia="Bookman Old Style" w:hAnsi="Bookman Old Style"/>
                <w:sz w:val="24"/>
              </w:rPr>
              <w:t>927</w:t>
            </w:r>
            <w:r w:rsidR="00F439C1">
              <w:rPr>
                <w:rFonts w:ascii="Bookman Old Style" w:eastAsia="Bookman Old Style" w:hAnsi="Bookman Old Style"/>
                <w:sz w:val="24"/>
                <w:lang w:val="en-US"/>
              </w:rPr>
              <w:t>.400</w:t>
            </w:r>
            <w:r>
              <w:rPr>
                <w:rFonts w:ascii="Bookman Old Style" w:eastAsia="Bookman Old Style" w:hAnsi="Bookman Old Style"/>
                <w:sz w:val="24"/>
              </w:rPr>
              <w:t>.000,0</w:t>
            </w:r>
            <w:r>
              <w:rPr>
                <w:rFonts w:ascii="Bookman Old Style" w:eastAsia="Bookman Old Style" w:hAnsi="Bookman Old Style"/>
                <w:sz w:val="24"/>
                <w:lang w:val="en-US"/>
              </w:rPr>
              <w:t>0</w:t>
            </w:r>
          </w:p>
        </w:tc>
      </w:tr>
      <w:tr w:rsidR="009C2FF3">
        <w:tc>
          <w:tcPr>
            <w:tcW w:w="4052" w:type="dxa"/>
          </w:tcPr>
          <w:p w:rsidR="009C2FF3" w:rsidRDefault="00EC6CA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Jumlah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hibah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setelah</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98.</w:t>
            </w:r>
            <w:r w:rsidR="0024304D">
              <w:rPr>
                <w:rFonts w:ascii="Bookman Old Style" w:eastAsia="Bookman Old Style" w:hAnsi="Bookman Old Style"/>
                <w:sz w:val="24"/>
              </w:rPr>
              <w:t>732</w:t>
            </w:r>
            <w:r w:rsidR="00F439C1">
              <w:rPr>
                <w:rFonts w:ascii="Bookman Old Style" w:eastAsia="Bookman Old Style" w:hAnsi="Bookman Old Style"/>
                <w:sz w:val="24"/>
                <w:lang w:val="en-US"/>
              </w:rPr>
              <w:t>.585</w:t>
            </w:r>
            <w:r>
              <w:rPr>
                <w:rFonts w:ascii="Bookman Old Style" w:eastAsia="Bookman Old Style" w:hAnsi="Bookman Old Style"/>
                <w:sz w:val="24"/>
              </w:rPr>
              <w:t>.000,00</w:t>
            </w:r>
          </w:p>
        </w:tc>
      </w:tr>
      <w:tr w:rsidR="009C2FF3">
        <w:tc>
          <w:tcPr>
            <w:tcW w:w="4052" w:type="dxa"/>
          </w:tcPr>
          <w:p w:rsidR="009C2FF3" w:rsidRDefault="00EC6CA1">
            <w:pPr>
              <w:pStyle w:val="ListParagraph"/>
              <w:numPr>
                <w:ilvl w:val="0"/>
                <w:numId w:val="14"/>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bantuan</w:t>
            </w:r>
            <w:r w:rsidR="005126A1">
              <w:rPr>
                <w:rFonts w:ascii="Bookman Old Style" w:eastAsia="Bookman Old Style" w:hAnsi="Bookman Old Style"/>
                <w:sz w:val="24"/>
                <w:lang w:val="en-US"/>
              </w:rPr>
              <w:t xml:space="preserve"> </w:t>
            </w:r>
            <w:r>
              <w:rPr>
                <w:rFonts w:ascii="Bookman Old Style" w:eastAsia="Bookman Old Style" w:hAnsi="Bookman Old Style"/>
                <w:sz w:val="24"/>
                <w:lang w:val="en-US"/>
              </w:rPr>
              <w:t>sosial</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9C2FF3">
            <w:pPr>
              <w:ind w:right="142"/>
              <w:jc w:val="right"/>
              <w:rPr>
                <w:rFonts w:ascii="Bookman Old Style" w:eastAsia="Bookman Old Style" w:hAnsi="Bookman Old Style"/>
                <w:sz w:val="24"/>
                <w:lang w:val="en-US"/>
              </w:rPr>
            </w:pPr>
          </w:p>
        </w:tc>
      </w:tr>
      <w:tr w:rsidR="009C2FF3">
        <w:trPr>
          <w:trHeight w:val="607"/>
        </w:trPr>
        <w:tc>
          <w:tcPr>
            <w:tcW w:w="4052" w:type="dxa"/>
          </w:tcPr>
          <w:p w:rsidR="009C2FF3" w:rsidRDefault="00EC6CA1">
            <w:pPr>
              <w:numPr>
                <w:ilvl w:val="0"/>
                <w:numId w:val="15"/>
              </w:numPr>
              <w:ind w:left="689" w:right="142"/>
              <w:jc w:val="both"/>
              <w:rPr>
                <w:rFonts w:ascii="Bookman Old Style" w:eastAsia="Bookman Old Style" w:hAnsi="Bookman Old Style"/>
                <w:sz w:val="24"/>
                <w:lang w:val="en-US"/>
              </w:rPr>
            </w:pPr>
            <w:r>
              <w:rPr>
                <w:rFonts w:ascii="Bookman Old Style" w:eastAsia="Bookman Old Style" w:hAnsi="Bookman Old Style"/>
                <w:sz w:val="24"/>
                <w:lang w:val="en-US"/>
              </w:rPr>
              <w:t>Semula</w:t>
            </w:r>
          </w:p>
          <w:p w:rsidR="009C2FF3" w:rsidRDefault="00EC6CA1">
            <w:pPr>
              <w:numPr>
                <w:ilvl w:val="0"/>
                <w:numId w:val="15"/>
              </w:numPr>
              <w:ind w:left="689" w:right="142"/>
              <w:jc w:val="both"/>
              <w:rPr>
                <w:rFonts w:ascii="Bookman Old Style" w:eastAsia="Bookman Old Style" w:hAnsi="Bookman Old Style"/>
                <w:sz w:val="24"/>
                <w:lang w:val="en-US"/>
              </w:rPr>
            </w:pPr>
            <w:r>
              <w:rPr>
                <w:rFonts w:ascii="Bookman Old Style" w:eastAsia="Bookman Old Style" w:hAnsi="Bookman Old Style"/>
                <w:sz w:val="24"/>
              </w:rPr>
              <w:t>Bertambah/Berkurang</w:t>
            </w:r>
          </w:p>
        </w:tc>
        <w:tc>
          <w:tcPr>
            <w:tcW w:w="970" w:type="dxa"/>
          </w:tcPr>
          <w:p w:rsidR="009C2FF3" w:rsidRDefault="009C2FF3">
            <w:pPr>
              <w:ind w:right="142"/>
              <w:jc w:val="both"/>
              <w:rPr>
                <w:rFonts w:ascii="Bookman Old Style" w:eastAsia="Bookman Old Style" w:hAnsi="Bookman Old Style"/>
                <w:sz w:val="24"/>
                <w:lang w:val="en-US"/>
              </w:rPr>
            </w:pPr>
          </w:p>
        </w:tc>
        <w:tc>
          <w:tcPr>
            <w:tcW w:w="1044"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1.692.000.000,00</w:t>
            </w:r>
          </w:p>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Rp0,00</w:t>
            </w:r>
          </w:p>
        </w:tc>
      </w:tr>
      <w:tr w:rsidR="009C2FF3">
        <w:tc>
          <w:tcPr>
            <w:tcW w:w="4052" w:type="dxa"/>
          </w:tcPr>
          <w:p w:rsidR="009C2FF3" w:rsidRDefault="00970A3D">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bantuan</w:t>
            </w:r>
            <w:r>
              <w:rPr>
                <w:rFonts w:ascii="Bookman Old Style" w:eastAsia="Bookman Old Style" w:hAnsi="Bookman Old Style"/>
                <w:sz w:val="24"/>
                <w:lang w:val="en-US"/>
              </w:rPr>
              <w:t xml:space="preserve"> sosial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445" w:type="dxa"/>
          </w:tcPr>
          <w:p w:rsidR="009C2FF3" w:rsidRDefault="009C2FF3">
            <w:pPr>
              <w:ind w:right="142"/>
              <w:jc w:val="both"/>
              <w:rPr>
                <w:rFonts w:ascii="Bookman Old Style" w:eastAsia="Bookman Old Style" w:hAnsi="Bookman Old Style"/>
                <w:sz w:val="24"/>
                <w:lang w:val="en-US"/>
              </w:rPr>
            </w:pPr>
          </w:p>
        </w:tc>
        <w:tc>
          <w:tcPr>
            <w:tcW w:w="1569" w:type="dxa"/>
          </w:tcPr>
          <w:p w:rsidR="009C2FF3" w:rsidRDefault="009C2FF3">
            <w:pPr>
              <w:ind w:right="142"/>
              <w:jc w:val="right"/>
              <w:rPr>
                <w:rFonts w:ascii="Bookman Old Style" w:eastAsia="Bookman Old Style" w:hAnsi="Bookman Old Style"/>
                <w:sz w:val="24"/>
                <w:lang w:val="en-US"/>
              </w:rPr>
            </w:pPr>
          </w:p>
        </w:tc>
        <w:tc>
          <w:tcPr>
            <w:tcW w:w="3296"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1.692.000.000,00</w:t>
            </w:r>
          </w:p>
          <w:p w:rsidR="009C2FF3" w:rsidRDefault="009C2FF3">
            <w:pPr>
              <w:ind w:right="142"/>
              <w:jc w:val="right"/>
              <w:rPr>
                <w:rFonts w:ascii="Bookman Old Style" w:eastAsia="Bookman Old Style" w:hAnsi="Bookman Old Style"/>
                <w:sz w:val="24"/>
                <w:lang w:val="en-US"/>
              </w:rPr>
            </w:pPr>
          </w:p>
        </w:tc>
      </w:tr>
    </w:tbl>
    <w:p w:rsidR="009C2FF3" w:rsidRDefault="009C2FF3">
      <w:pPr>
        <w:pStyle w:val="ListParagraph"/>
        <w:tabs>
          <w:tab w:val="left" w:pos="1360"/>
        </w:tabs>
        <w:spacing w:line="0" w:lineRule="atLeast"/>
        <w:ind w:left="426"/>
        <w:jc w:val="both"/>
        <w:rPr>
          <w:rFonts w:ascii="Bookman Old Style" w:eastAsia="Bookman Old Style" w:hAnsi="Bookman Old Style"/>
          <w:sz w:val="24"/>
          <w:lang w:val="en-US"/>
        </w:rPr>
      </w:pPr>
    </w:p>
    <w:p w:rsidR="009C2FF3" w:rsidRPr="00970A3D" w:rsidRDefault="00EC6CA1" w:rsidP="00970A3D">
      <w:pPr>
        <w:pStyle w:val="ListParagraph"/>
        <w:numPr>
          <w:ilvl w:val="0"/>
          <w:numId w:val="13"/>
        </w:numPr>
        <w:tabs>
          <w:tab w:val="left" w:pos="426"/>
        </w:tabs>
        <w:spacing w:line="0" w:lineRule="atLeast"/>
        <w:ind w:left="284" w:hanging="284"/>
        <w:jc w:val="both"/>
        <w:rPr>
          <w:rFonts w:ascii="Bookman Old Style" w:eastAsia="Bookman Old Style" w:hAnsi="Bookman Old Style"/>
          <w:sz w:val="24"/>
          <w:lang w:val="en-US"/>
        </w:rPr>
      </w:pPr>
      <w:r>
        <w:rPr>
          <w:rFonts w:ascii="Bookman Old Style" w:eastAsia="Bookman Old Style" w:hAnsi="Bookman Old Style"/>
          <w:sz w:val="24"/>
          <w:lang w:val="en-US"/>
        </w:rPr>
        <w:t>Belanja modal sebagaimana</w:t>
      </w:r>
      <w:r w:rsidR="00970A3D">
        <w:rPr>
          <w:rFonts w:ascii="Bookman Old Style" w:eastAsia="Bookman Old Style" w:hAnsi="Bookman Old Style"/>
          <w:sz w:val="24"/>
          <w:lang w:val="en-US"/>
        </w:rPr>
        <w:t xml:space="preserve"> </w:t>
      </w:r>
      <w:r>
        <w:rPr>
          <w:rFonts w:ascii="Bookman Old Style" w:eastAsia="Bookman Old Style" w:hAnsi="Bookman Old Style"/>
          <w:sz w:val="24"/>
          <w:lang w:val="en-US"/>
        </w:rPr>
        <w:t>dimaksud</w:t>
      </w:r>
      <w:r w:rsidR="00970A3D">
        <w:rPr>
          <w:rFonts w:ascii="Bookman Old Style" w:eastAsia="Bookman Old Style" w:hAnsi="Bookman Old Style"/>
          <w:sz w:val="24"/>
          <w:lang w:val="en-US"/>
        </w:rPr>
        <w:t xml:space="preserve"> </w:t>
      </w:r>
      <w:r w:rsidRPr="00970A3D">
        <w:rPr>
          <w:rFonts w:ascii="Bookman Old Style" w:eastAsia="Bookman Old Style" w:hAnsi="Bookman Old Style"/>
          <w:sz w:val="24"/>
          <w:lang w:val="en-US"/>
        </w:rPr>
        <w:t>dalam</w:t>
      </w:r>
      <w:r w:rsidR="00970A3D">
        <w:rPr>
          <w:rFonts w:ascii="Bookman Old Style" w:eastAsia="Bookman Old Style" w:hAnsi="Bookman Old Style"/>
          <w:sz w:val="24"/>
          <w:lang w:val="en-US"/>
        </w:rPr>
        <w:t xml:space="preserve"> P</w:t>
      </w:r>
      <w:r w:rsidRPr="00970A3D">
        <w:rPr>
          <w:rFonts w:ascii="Bookman Old Style" w:eastAsia="Bookman Old Style" w:hAnsi="Bookman Old Style"/>
          <w:sz w:val="24"/>
          <w:lang w:val="en-US"/>
        </w:rPr>
        <w:t>asal 5 huruf b, terdiri</w:t>
      </w:r>
      <w:r w:rsidR="00970A3D">
        <w:rPr>
          <w:rFonts w:ascii="Bookman Old Style" w:eastAsia="Bookman Old Style" w:hAnsi="Bookman Old Style"/>
          <w:sz w:val="24"/>
          <w:lang w:val="en-US"/>
        </w:rPr>
        <w:t xml:space="preserve"> </w:t>
      </w:r>
      <w:r w:rsidRPr="00970A3D">
        <w:rPr>
          <w:rFonts w:ascii="Bookman Old Style" w:eastAsia="Bookman Old Style" w:hAnsi="Bookman Old Style"/>
          <w:sz w:val="24"/>
          <w:lang w:val="en-US"/>
        </w:rPr>
        <w:t>atas :</w:t>
      </w:r>
    </w:p>
    <w:p w:rsidR="009C2FF3" w:rsidRDefault="009C2FF3">
      <w:pPr>
        <w:pStyle w:val="ListParagraph"/>
        <w:tabs>
          <w:tab w:val="left" w:pos="426"/>
        </w:tabs>
        <w:spacing w:line="0" w:lineRule="atLeast"/>
        <w:ind w:left="284"/>
        <w:jc w:val="both"/>
        <w:rPr>
          <w:rFonts w:ascii="Bookman Old Style" w:eastAsia="Bookman Old Style" w:hAnsi="Bookman Old Style"/>
          <w:sz w:val="24"/>
          <w:lang w:val="en-US"/>
        </w:rPr>
      </w:pPr>
    </w:p>
    <w:tbl>
      <w:tblPr>
        <w:tblStyle w:val="TableGrid"/>
        <w:tblW w:w="9351" w:type="dxa"/>
        <w:tblLook w:val="04A0" w:firstRow="1" w:lastRow="0" w:firstColumn="1" w:lastColumn="0" w:noHBand="0" w:noVBand="1"/>
      </w:tblPr>
      <w:tblGrid>
        <w:gridCol w:w="5345"/>
        <w:gridCol w:w="237"/>
        <w:gridCol w:w="658"/>
        <w:gridCol w:w="3111"/>
      </w:tblGrid>
      <w:tr w:rsidR="009C2FF3">
        <w:tc>
          <w:tcPr>
            <w:tcW w:w="5345" w:type="dxa"/>
            <w:tcBorders>
              <w:top w:val="nil"/>
              <w:left w:val="nil"/>
              <w:bottom w:val="nil"/>
              <w:right w:val="nil"/>
            </w:tcBorders>
          </w:tcPr>
          <w:p w:rsidR="009C2FF3" w:rsidRDefault="00EC6CA1">
            <w:pPr>
              <w:pStyle w:val="ListParagraph"/>
              <w:numPr>
                <w:ilvl w:val="0"/>
                <w:numId w:val="16"/>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 modal tanah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rPr>
            </w:pPr>
          </w:p>
        </w:tc>
      </w:tr>
      <w:tr w:rsidR="009C2FF3">
        <w:tc>
          <w:tcPr>
            <w:tcW w:w="5345" w:type="dxa"/>
            <w:tcBorders>
              <w:top w:val="nil"/>
              <w:left w:val="nil"/>
              <w:bottom w:val="nil"/>
              <w:right w:val="nil"/>
            </w:tcBorders>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180.000.000,00</w:t>
            </w:r>
          </w:p>
        </w:tc>
      </w:tr>
      <w:tr w:rsidR="009C2FF3">
        <w:tc>
          <w:tcPr>
            <w:tcW w:w="5345" w:type="dxa"/>
            <w:tcBorders>
              <w:top w:val="nil"/>
              <w:left w:val="nil"/>
              <w:bottom w:val="nil"/>
              <w:right w:val="nil"/>
            </w:tcBorders>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445.000.000,00</w:t>
            </w:r>
          </w:p>
        </w:tc>
      </w:tr>
      <w:tr w:rsidR="009C2FF3">
        <w:tc>
          <w:tcPr>
            <w:tcW w:w="5345" w:type="dxa"/>
            <w:tcBorders>
              <w:top w:val="nil"/>
              <w:left w:val="nil"/>
              <w:bottom w:val="nil"/>
              <w:right w:val="nil"/>
            </w:tcBorders>
          </w:tcPr>
          <w:p w:rsidR="009C2FF3" w:rsidRDefault="00F449EB">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 modal tanah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625.000.000,00</w:t>
            </w:r>
          </w:p>
        </w:tc>
      </w:tr>
      <w:tr w:rsidR="009C2FF3">
        <w:tc>
          <w:tcPr>
            <w:tcW w:w="5345" w:type="dxa"/>
            <w:tcBorders>
              <w:top w:val="nil"/>
              <w:left w:val="nil"/>
              <w:bottom w:val="nil"/>
              <w:right w:val="nil"/>
            </w:tcBorders>
          </w:tcPr>
          <w:p w:rsidR="009C2FF3" w:rsidRDefault="00EC6CA1">
            <w:pPr>
              <w:pStyle w:val="ListParagraph"/>
              <w:numPr>
                <w:ilvl w:val="0"/>
                <w:numId w:val="16"/>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 modal peralatan dan mesin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rPr>
            </w:pP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111.595.199.320,00</w:t>
            </w: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w:t>
            </w:r>
            <w:r w:rsidR="0024304D">
              <w:rPr>
                <w:rFonts w:ascii="Bookman Old Style" w:eastAsia="Bookman Old Style" w:hAnsi="Bookman Old Style"/>
                <w:sz w:val="24"/>
                <w:lang w:val="en-US"/>
              </w:rPr>
              <w:t>7</w:t>
            </w:r>
            <w:r>
              <w:rPr>
                <w:rFonts w:ascii="Bookman Old Style" w:eastAsia="Bookman Old Style" w:hAnsi="Bookman Old Style"/>
                <w:sz w:val="24"/>
              </w:rPr>
              <w:t>.</w:t>
            </w:r>
            <w:r w:rsidR="0024304D">
              <w:rPr>
                <w:rFonts w:ascii="Bookman Old Style" w:eastAsia="Bookman Old Style" w:hAnsi="Bookman Old Style"/>
                <w:sz w:val="24"/>
              </w:rPr>
              <w:t>968</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740</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391</w:t>
            </w:r>
            <w:r>
              <w:rPr>
                <w:rFonts w:ascii="Bookman Old Style" w:eastAsia="Bookman Old Style" w:hAnsi="Bookman Old Style"/>
                <w:sz w:val="24"/>
              </w:rPr>
              <w:t>,00</w:t>
            </w:r>
          </w:p>
        </w:tc>
      </w:tr>
      <w:tr w:rsidR="009C2FF3">
        <w:tc>
          <w:tcPr>
            <w:tcW w:w="5345" w:type="dxa"/>
            <w:tcBorders>
              <w:top w:val="nil"/>
              <w:left w:val="nil"/>
              <w:bottom w:val="nil"/>
              <w:right w:val="nil"/>
            </w:tcBorders>
          </w:tcPr>
          <w:p w:rsidR="009C2FF3" w:rsidRDefault="00EC6CA1">
            <w:pPr>
              <w:ind w:left="740" w:right="142"/>
              <w:jc w:val="both"/>
              <w:rPr>
                <w:rFonts w:ascii="Bookman Old Style" w:eastAsia="Bookman Old Style" w:hAnsi="Bookman Old Style"/>
                <w:sz w:val="24"/>
              </w:rPr>
            </w:pPr>
            <w:r>
              <w:rPr>
                <w:rFonts w:ascii="Bookman Old Style" w:eastAsia="Bookman Old Style" w:hAnsi="Bookman Old Style"/>
                <w:sz w:val="24"/>
                <w:lang w:val="en-US"/>
              </w:rPr>
              <w:t>jumlahbelanja modal peralatan dan mesin</w:t>
            </w:r>
            <w:r w:rsidR="007653A8">
              <w:rPr>
                <w:rFonts w:ascii="Bookman Old Style" w:eastAsia="Bookman Old Style" w:hAnsi="Bookman Old Style"/>
                <w:sz w:val="24"/>
                <w:lang w:val="en-US"/>
              </w:rPr>
              <w:t xml:space="preserve"> </w:t>
            </w:r>
            <w:r>
              <w:rPr>
                <w:rFonts w:ascii="Bookman Old Style" w:eastAsia="Bookman Old Style" w:hAnsi="Bookman Old Style"/>
                <w:sz w:val="24"/>
                <w:lang w:val="en-US"/>
              </w:rPr>
              <w:t>setelah</w:t>
            </w:r>
            <w:r w:rsidR="007653A8">
              <w:rPr>
                <w:rFonts w:ascii="Bookman Old Style" w:eastAsia="Bookman Old Style" w:hAnsi="Bookman Old Style"/>
                <w:sz w:val="24"/>
                <w:lang w:val="en-US"/>
              </w:rPr>
              <w:t xml:space="preserve"> </w:t>
            </w:r>
            <w:r>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w:t>
            </w:r>
            <w:r w:rsidR="0024304D">
              <w:rPr>
                <w:rFonts w:ascii="Bookman Old Style" w:eastAsia="Bookman Old Style" w:hAnsi="Bookman Old Style"/>
                <w:sz w:val="24"/>
                <w:lang w:val="en-US"/>
              </w:rPr>
              <w:t>29</w:t>
            </w:r>
            <w:r>
              <w:rPr>
                <w:rFonts w:ascii="Bookman Old Style" w:eastAsia="Bookman Old Style" w:hAnsi="Bookman Old Style"/>
                <w:sz w:val="24"/>
              </w:rPr>
              <w:t>.</w:t>
            </w:r>
            <w:r w:rsidR="0024304D">
              <w:rPr>
                <w:rFonts w:ascii="Bookman Old Style" w:eastAsia="Bookman Old Style" w:hAnsi="Bookman Old Style"/>
                <w:sz w:val="24"/>
              </w:rPr>
              <w:t>563</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939</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711</w:t>
            </w:r>
            <w:r>
              <w:rPr>
                <w:rFonts w:ascii="Bookman Old Style" w:eastAsia="Bookman Old Style" w:hAnsi="Bookman Old Style"/>
                <w:sz w:val="24"/>
              </w:rPr>
              <w:t>,00</w:t>
            </w:r>
          </w:p>
        </w:tc>
      </w:tr>
      <w:tr w:rsidR="009C2FF3">
        <w:tc>
          <w:tcPr>
            <w:tcW w:w="5582" w:type="dxa"/>
            <w:gridSpan w:val="2"/>
            <w:tcBorders>
              <w:top w:val="nil"/>
              <w:left w:val="nil"/>
              <w:bottom w:val="nil"/>
              <w:right w:val="nil"/>
            </w:tcBorders>
          </w:tcPr>
          <w:p w:rsidR="009C2FF3" w:rsidRDefault="00EC6CA1">
            <w:pPr>
              <w:pStyle w:val="ListParagraph"/>
              <w:numPr>
                <w:ilvl w:val="0"/>
                <w:numId w:val="16"/>
              </w:numPr>
              <w:ind w:left="306" w:right="142" w:firstLine="9"/>
              <w:jc w:val="both"/>
              <w:rPr>
                <w:rFonts w:ascii="Bookman Old Style" w:eastAsia="Bookman Old Style" w:hAnsi="Bookman Old Style"/>
                <w:sz w:val="24"/>
                <w:lang w:val="en-US"/>
              </w:rPr>
            </w:pPr>
            <w:r>
              <w:rPr>
                <w:rFonts w:ascii="Bookman Old Style" w:eastAsia="Bookman Old Style" w:hAnsi="Bookman Old Style"/>
                <w:sz w:val="24"/>
                <w:lang w:val="en-US"/>
              </w:rPr>
              <w:t xml:space="preserve">Belanja modal </w:t>
            </w:r>
            <w:r w:rsidR="00443556">
              <w:rPr>
                <w:rFonts w:ascii="Bookman Old Style" w:eastAsia="Bookman Old Style" w:hAnsi="Bookman Old Style"/>
                <w:sz w:val="24"/>
                <w:lang w:val="en-US"/>
              </w:rPr>
              <w:t>gedung</w:t>
            </w:r>
            <w:r>
              <w:rPr>
                <w:rFonts w:ascii="Bookman Old Style" w:eastAsia="Bookman Old Style" w:hAnsi="Bookman Old Style"/>
                <w:sz w:val="24"/>
                <w:lang w:val="en-US"/>
              </w:rPr>
              <w:t xml:space="preserve"> dan </w:t>
            </w:r>
            <w:r w:rsidR="00443556">
              <w:rPr>
                <w:rFonts w:ascii="Bookman Old Style" w:eastAsia="Bookman Old Style" w:hAnsi="Bookman Old Style"/>
                <w:sz w:val="24"/>
                <w:lang w:val="en-US"/>
              </w:rPr>
              <w:t>bangunan</w:t>
            </w:r>
          </w:p>
        </w:tc>
        <w:tc>
          <w:tcPr>
            <w:tcW w:w="658" w:type="dxa"/>
            <w:tcBorders>
              <w:top w:val="nil"/>
              <w:left w:val="nil"/>
              <w:bottom w:val="nil"/>
              <w:right w:val="nil"/>
            </w:tcBorders>
          </w:tcPr>
          <w:p w:rsidR="009C2FF3" w:rsidRDefault="009C2FF3">
            <w:pPr>
              <w:ind w:right="142"/>
              <w:jc w:val="both"/>
              <w:rPr>
                <w:rFonts w:ascii="Bookman Old Style" w:eastAsia="Bookman Old Style" w:hAnsi="Bookman Old Style"/>
                <w:sz w:val="24"/>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rPr>
            </w:pP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158.571.024.931,00</w:t>
            </w: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Berkurang</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15.</w:t>
            </w:r>
            <w:r w:rsidR="0024304D">
              <w:rPr>
                <w:rFonts w:ascii="Bookman Old Style" w:eastAsia="Bookman Old Style" w:hAnsi="Bookman Old Style"/>
                <w:sz w:val="24"/>
              </w:rPr>
              <w:t>504</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861</w:t>
            </w:r>
            <w:r w:rsidR="00F439C1">
              <w:rPr>
                <w:rFonts w:ascii="Bookman Old Style" w:eastAsia="Bookman Old Style" w:hAnsi="Bookman Old Style"/>
                <w:sz w:val="24"/>
                <w:lang w:val="en-US"/>
              </w:rPr>
              <w:t>.916</w:t>
            </w:r>
            <w:r>
              <w:rPr>
                <w:rFonts w:ascii="Bookman Old Style" w:eastAsia="Bookman Old Style" w:hAnsi="Bookman Old Style"/>
                <w:sz w:val="24"/>
              </w:rPr>
              <w:t>,00</w:t>
            </w:r>
          </w:p>
        </w:tc>
      </w:tr>
      <w:tr w:rsidR="009C2FF3">
        <w:tc>
          <w:tcPr>
            <w:tcW w:w="5345" w:type="dxa"/>
            <w:tcBorders>
              <w:top w:val="nil"/>
              <w:left w:val="nil"/>
              <w:bottom w:val="nil"/>
              <w:right w:val="nil"/>
            </w:tcBorders>
          </w:tcPr>
          <w:p w:rsidR="009C2FF3" w:rsidRDefault="00F449EB">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 modal bangunan dan gedung</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143.</w:t>
            </w:r>
            <w:r w:rsidR="0024304D">
              <w:rPr>
                <w:rFonts w:ascii="Bookman Old Style" w:eastAsia="Bookman Old Style" w:hAnsi="Bookman Old Style"/>
                <w:sz w:val="24"/>
              </w:rPr>
              <w:t>066</w:t>
            </w:r>
            <w:r w:rsidR="00F439C1">
              <w:rPr>
                <w:rFonts w:ascii="Bookman Old Style" w:eastAsia="Bookman Old Style" w:hAnsi="Bookman Old Style"/>
                <w:sz w:val="24"/>
                <w:lang w:val="en-US"/>
              </w:rPr>
              <w:t>.</w:t>
            </w:r>
            <w:r w:rsidR="0024304D">
              <w:rPr>
                <w:rFonts w:ascii="Bookman Old Style" w:eastAsia="Bookman Old Style" w:hAnsi="Bookman Old Style"/>
                <w:sz w:val="24"/>
                <w:lang w:val="en-US"/>
              </w:rPr>
              <w:t>163.</w:t>
            </w:r>
            <w:r w:rsidR="00F439C1">
              <w:rPr>
                <w:rFonts w:ascii="Bookman Old Style" w:eastAsia="Bookman Old Style" w:hAnsi="Bookman Old Style"/>
                <w:sz w:val="24"/>
                <w:lang w:val="en-US"/>
              </w:rPr>
              <w:t>015</w:t>
            </w:r>
            <w:r>
              <w:rPr>
                <w:rFonts w:ascii="Bookman Old Style" w:eastAsia="Bookman Old Style" w:hAnsi="Bookman Old Style"/>
                <w:sz w:val="24"/>
              </w:rPr>
              <w:t>,00</w:t>
            </w:r>
          </w:p>
        </w:tc>
      </w:tr>
      <w:tr w:rsidR="009C2FF3">
        <w:tc>
          <w:tcPr>
            <w:tcW w:w="5345" w:type="dxa"/>
            <w:tcBorders>
              <w:top w:val="nil"/>
              <w:left w:val="nil"/>
              <w:bottom w:val="nil"/>
              <w:right w:val="nil"/>
            </w:tcBorders>
          </w:tcPr>
          <w:p w:rsidR="009C2FF3" w:rsidRDefault="00EC6CA1">
            <w:pPr>
              <w:pStyle w:val="ListParagraph"/>
              <w:numPr>
                <w:ilvl w:val="0"/>
                <w:numId w:val="16"/>
              </w:numPr>
              <w:ind w:left="740" w:right="142" w:hanging="425"/>
              <w:jc w:val="both"/>
              <w:rPr>
                <w:rFonts w:ascii="Bookman Old Style" w:eastAsia="Bookman Old Style" w:hAnsi="Bookman Old Style"/>
                <w:sz w:val="24"/>
                <w:lang w:val="en-US"/>
              </w:rPr>
            </w:pPr>
            <w:r>
              <w:rPr>
                <w:rFonts w:ascii="Bookman Old Style" w:eastAsia="Bookman Old Style" w:hAnsi="Bookman Old Style"/>
                <w:sz w:val="24"/>
                <w:lang w:val="en-US"/>
              </w:rPr>
              <w:t>Belanja modal jalan, jaringan, dan irigasi</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lang w:val="en-US"/>
              </w:rPr>
            </w:pP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Rp1</w:t>
            </w:r>
            <w:r>
              <w:rPr>
                <w:rFonts w:ascii="Bookman Old Style" w:eastAsia="Bookman Old Style" w:hAnsi="Bookman Old Style"/>
                <w:sz w:val="24"/>
              </w:rPr>
              <w:t>06.649.483.400,00</w:t>
            </w:r>
          </w:p>
        </w:tc>
      </w:tr>
      <w:tr w:rsidR="009C2FF3">
        <w:tc>
          <w:tcPr>
            <w:tcW w:w="5345" w:type="dxa"/>
            <w:tcBorders>
              <w:top w:val="nil"/>
              <w:left w:val="nil"/>
              <w:bottom w:val="nil"/>
              <w:right w:val="nil"/>
            </w:tcBorders>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22.</w:t>
            </w:r>
            <w:r w:rsidR="00F439C1">
              <w:rPr>
                <w:rFonts w:ascii="Bookman Old Style" w:eastAsia="Bookman Old Style" w:hAnsi="Bookman Old Style"/>
                <w:sz w:val="24"/>
                <w:lang w:val="en-US"/>
              </w:rPr>
              <w:t>7</w:t>
            </w:r>
            <w:r w:rsidR="0024304D">
              <w:rPr>
                <w:rFonts w:ascii="Bookman Old Style" w:eastAsia="Bookman Old Style" w:hAnsi="Bookman Old Style"/>
                <w:sz w:val="24"/>
                <w:lang w:val="en-US"/>
              </w:rPr>
              <w:t>43</w:t>
            </w:r>
            <w:r w:rsidR="00F439C1">
              <w:rPr>
                <w:rFonts w:ascii="Bookman Old Style" w:eastAsia="Bookman Old Style" w:hAnsi="Bookman Old Style"/>
                <w:sz w:val="24"/>
                <w:lang w:val="en-US"/>
              </w:rPr>
              <w:t>.660.800</w:t>
            </w:r>
            <w:r>
              <w:rPr>
                <w:rFonts w:ascii="Bookman Old Style" w:eastAsia="Bookman Old Style" w:hAnsi="Bookman Old Style"/>
                <w:sz w:val="24"/>
              </w:rPr>
              <w:t>,00</w:t>
            </w:r>
          </w:p>
        </w:tc>
      </w:tr>
      <w:tr w:rsidR="009C2FF3">
        <w:tc>
          <w:tcPr>
            <w:tcW w:w="5345" w:type="dxa"/>
            <w:tcBorders>
              <w:top w:val="nil"/>
              <w:left w:val="nil"/>
              <w:bottom w:val="nil"/>
              <w:right w:val="nil"/>
            </w:tcBorders>
          </w:tcPr>
          <w:p w:rsidR="009C2FF3" w:rsidRDefault="00F449EB">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 modal jalan, jaringan dan irigasi</w:t>
            </w:r>
            <w:r w:rsidR="008C1F61">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sidR="008C1F61">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129.</w:t>
            </w:r>
            <w:r w:rsidR="0024304D">
              <w:rPr>
                <w:rFonts w:ascii="Bookman Old Style" w:eastAsia="Bookman Old Style" w:hAnsi="Bookman Old Style"/>
                <w:sz w:val="24"/>
              </w:rPr>
              <w:t>393</w:t>
            </w:r>
            <w:r w:rsidR="00F439C1">
              <w:rPr>
                <w:rFonts w:ascii="Bookman Old Style" w:eastAsia="Bookman Old Style" w:hAnsi="Bookman Old Style"/>
                <w:sz w:val="24"/>
                <w:lang w:val="en-US"/>
              </w:rPr>
              <w:t>.144.200</w:t>
            </w:r>
            <w:r>
              <w:rPr>
                <w:rFonts w:ascii="Bookman Old Style" w:eastAsia="Bookman Old Style" w:hAnsi="Bookman Old Style"/>
                <w:sz w:val="24"/>
              </w:rPr>
              <w:t>,00</w:t>
            </w:r>
          </w:p>
        </w:tc>
      </w:tr>
      <w:tr w:rsidR="009C2FF3">
        <w:tc>
          <w:tcPr>
            <w:tcW w:w="5345" w:type="dxa"/>
            <w:tcBorders>
              <w:top w:val="nil"/>
              <w:left w:val="nil"/>
              <w:bottom w:val="nil"/>
              <w:right w:val="nil"/>
            </w:tcBorders>
          </w:tcPr>
          <w:p w:rsidR="009C2FF3" w:rsidRDefault="00EC6CA1">
            <w:pPr>
              <w:pStyle w:val="ListParagraph"/>
              <w:numPr>
                <w:ilvl w:val="0"/>
                <w:numId w:val="16"/>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 xml:space="preserve">Belanja modal </w:t>
            </w:r>
            <w:r w:rsidR="008C1F61">
              <w:rPr>
                <w:rFonts w:ascii="Bookman Old Style" w:eastAsia="Bookman Old Style" w:hAnsi="Bookman Old Style"/>
                <w:sz w:val="24"/>
                <w:lang w:val="en-US"/>
              </w:rPr>
              <w:t xml:space="preserve">aset </w:t>
            </w:r>
            <w:r>
              <w:rPr>
                <w:rFonts w:ascii="Bookman Old Style" w:eastAsia="Bookman Old Style" w:hAnsi="Bookman Old Style"/>
                <w:sz w:val="24"/>
                <w:lang w:val="en-US"/>
              </w:rPr>
              <w:t>tetap</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lainnya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lang w:val="en-US"/>
              </w:rPr>
            </w:pPr>
          </w:p>
        </w:tc>
      </w:tr>
      <w:tr w:rsidR="009C2FF3">
        <w:tc>
          <w:tcPr>
            <w:tcW w:w="5345" w:type="dxa"/>
            <w:tcBorders>
              <w:top w:val="nil"/>
              <w:left w:val="nil"/>
              <w:bottom w:val="nil"/>
              <w:right w:val="nil"/>
            </w:tcBorders>
          </w:tcPr>
          <w:p w:rsidR="009C2FF3" w:rsidRDefault="00EC6CA1">
            <w:pPr>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1.076.829.200,00</w:t>
            </w:r>
          </w:p>
        </w:tc>
      </w:tr>
      <w:tr w:rsidR="009C2FF3">
        <w:tc>
          <w:tcPr>
            <w:tcW w:w="5345" w:type="dxa"/>
            <w:tcBorders>
              <w:top w:val="nil"/>
              <w:left w:val="nil"/>
              <w:bottom w:val="nil"/>
              <w:right w:val="nil"/>
            </w:tcBorders>
          </w:tcPr>
          <w:p w:rsidR="009C2FF3" w:rsidRDefault="00EC6CA1">
            <w:pPr>
              <w:ind w:left="306" w:right="142"/>
              <w:jc w:val="both"/>
              <w:rPr>
                <w:rFonts w:ascii="Bookman Old Style" w:eastAsia="Bookman Old Style" w:hAnsi="Bookman Old Style"/>
                <w:sz w:val="24"/>
              </w:rPr>
            </w:pPr>
            <w:r>
              <w:rPr>
                <w:rFonts w:ascii="Bookman Old Style" w:eastAsia="Bookman Old Style" w:hAnsi="Bookman Old Style"/>
                <w:sz w:val="24"/>
                <w:lang w:val="en-US"/>
              </w:rPr>
              <w:lastRenderedPageBreak/>
              <w:t xml:space="preserve">     2). Be</w:t>
            </w:r>
            <w:r>
              <w:rPr>
                <w:rFonts w:ascii="Bookman Old Style" w:eastAsia="Bookman Old Style" w:hAnsi="Bookman Old Style"/>
                <w:sz w:val="24"/>
              </w:rPr>
              <w:t>rtambah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9</w:t>
            </w:r>
            <w:r w:rsidR="0024304D">
              <w:rPr>
                <w:rFonts w:ascii="Bookman Old Style" w:eastAsia="Bookman Old Style" w:hAnsi="Bookman Old Style"/>
                <w:sz w:val="24"/>
                <w:lang w:val="en-US"/>
              </w:rPr>
              <w:t>5</w:t>
            </w:r>
            <w:r w:rsidR="00F439C1">
              <w:rPr>
                <w:rFonts w:ascii="Bookman Old Style" w:eastAsia="Bookman Old Style" w:hAnsi="Bookman Old Style"/>
                <w:sz w:val="24"/>
              </w:rPr>
              <w:t>4</w:t>
            </w:r>
            <w:r>
              <w:rPr>
                <w:rFonts w:ascii="Bookman Old Style" w:eastAsia="Bookman Old Style" w:hAnsi="Bookman Old Style"/>
                <w:sz w:val="24"/>
              </w:rPr>
              <w:t>.</w:t>
            </w:r>
            <w:r w:rsidR="00F439C1">
              <w:rPr>
                <w:rFonts w:ascii="Bookman Old Style" w:eastAsia="Bookman Old Style" w:hAnsi="Bookman Old Style"/>
                <w:sz w:val="24"/>
              </w:rPr>
              <w:t>246</w:t>
            </w:r>
            <w:r>
              <w:rPr>
                <w:rFonts w:ascii="Bookman Old Style" w:eastAsia="Bookman Old Style" w:hAnsi="Bookman Old Style"/>
                <w:sz w:val="24"/>
              </w:rPr>
              <w:t>.</w:t>
            </w:r>
            <w:r w:rsidR="00F439C1">
              <w:rPr>
                <w:rFonts w:ascii="Bookman Old Style" w:eastAsia="Bookman Old Style" w:hAnsi="Bookman Old Style"/>
                <w:sz w:val="24"/>
              </w:rPr>
              <w:t>5</w:t>
            </w:r>
            <w:r>
              <w:rPr>
                <w:rFonts w:ascii="Bookman Old Style" w:eastAsia="Bookman Old Style" w:hAnsi="Bookman Old Style"/>
                <w:sz w:val="24"/>
              </w:rPr>
              <w:t>00,00</w:t>
            </w:r>
          </w:p>
        </w:tc>
      </w:tr>
      <w:tr w:rsidR="009C2FF3">
        <w:tc>
          <w:tcPr>
            <w:tcW w:w="5345" w:type="dxa"/>
            <w:tcBorders>
              <w:top w:val="nil"/>
              <w:left w:val="nil"/>
              <w:bottom w:val="nil"/>
              <w:right w:val="nil"/>
            </w:tcBorders>
          </w:tcPr>
          <w:p w:rsidR="009C2FF3" w:rsidRDefault="008C1F6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 xml:space="preserve">belanja modal </w:t>
            </w:r>
            <w:r>
              <w:rPr>
                <w:rFonts w:ascii="Bookman Old Style" w:eastAsia="Bookman Old Style" w:hAnsi="Bookman Old Style"/>
                <w:sz w:val="24"/>
                <w:lang w:val="en-US"/>
              </w:rPr>
              <w:t xml:space="preserve">aset </w:t>
            </w:r>
            <w:r w:rsidR="00EC6CA1">
              <w:rPr>
                <w:rFonts w:ascii="Bookman Old Style" w:eastAsia="Bookman Old Style" w:hAnsi="Bookman Old Style"/>
                <w:sz w:val="24"/>
                <w:lang w:val="en-US"/>
              </w:rPr>
              <w:t>tetap</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lainnya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F439C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sidR="0024304D">
              <w:rPr>
                <w:rFonts w:ascii="Bookman Old Style" w:eastAsia="Bookman Old Style" w:hAnsi="Bookman Old Style"/>
                <w:sz w:val="24"/>
                <w:lang w:val="en-US"/>
              </w:rPr>
              <w:t>2.031</w:t>
            </w:r>
            <w:r>
              <w:rPr>
                <w:rFonts w:ascii="Bookman Old Style" w:eastAsia="Bookman Old Style" w:hAnsi="Bookman Old Style"/>
                <w:sz w:val="24"/>
              </w:rPr>
              <w:t>.</w:t>
            </w:r>
            <w:r>
              <w:rPr>
                <w:rFonts w:ascii="Bookman Old Style" w:eastAsia="Bookman Old Style" w:hAnsi="Bookman Old Style"/>
                <w:sz w:val="24"/>
                <w:lang w:val="en-US"/>
              </w:rPr>
              <w:t>075</w:t>
            </w:r>
            <w:r>
              <w:rPr>
                <w:rFonts w:ascii="Bookman Old Style" w:eastAsia="Bookman Old Style" w:hAnsi="Bookman Old Style"/>
                <w:sz w:val="24"/>
              </w:rPr>
              <w:t>.</w:t>
            </w:r>
            <w:r>
              <w:rPr>
                <w:rFonts w:ascii="Bookman Old Style" w:eastAsia="Bookman Old Style" w:hAnsi="Bookman Old Style"/>
                <w:sz w:val="24"/>
                <w:lang w:val="en-US"/>
              </w:rPr>
              <w:t>7</w:t>
            </w:r>
            <w:r>
              <w:rPr>
                <w:rFonts w:ascii="Bookman Old Style" w:eastAsia="Bookman Old Style" w:hAnsi="Bookman Old Style"/>
                <w:sz w:val="24"/>
              </w:rPr>
              <w:t>00,00</w:t>
            </w:r>
          </w:p>
        </w:tc>
      </w:tr>
      <w:tr w:rsidR="009C2FF3">
        <w:tc>
          <w:tcPr>
            <w:tcW w:w="5345" w:type="dxa"/>
            <w:tcBorders>
              <w:top w:val="nil"/>
              <w:left w:val="nil"/>
              <w:bottom w:val="nil"/>
              <w:right w:val="nil"/>
            </w:tcBorders>
          </w:tcPr>
          <w:p w:rsidR="009C2FF3" w:rsidRDefault="00EC6CA1">
            <w:pPr>
              <w:pStyle w:val="ListParagraph"/>
              <w:numPr>
                <w:ilvl w:val="0"/>
                <w:numId w:val="16"/>
              </w:numPr>
              <w:ind w:left="731" w:right="142" w:hanging="425"/>
              <w:jc w:val="both"/>
              <w:rPr>
                <w:rFonts w:ascii="Bookman Old Style" w:eastAsia="Bookman Old Style" w:hAnsi="Bookman Old Style"/>
                <w:sz w:val="24"/>
                <w:lang w:val="en-US"/>
              </w:rPr>
            </w:pPr>
            <w:r>
              <w:rPr>
                <w:rFonts w:ascii="Bookman Old Style" w:eastAsia="Bookman Old Style" w:hAnsi="Bookman Old Style"/>
                <w:sz w:val="24"/>
                <w:lang w:val="en-US"/>
              </w:rPr>
              <w:t xml:space="preserve">Belanja modal </w:t>
            </w:r>
            <w:r w:rsidR="008C1F61">
              <w:rPr>
                <w:rFonts w:ascii="Bookman Old Style" w:eastAsia="Bookman Old Style" w:hAnsi="Bookman Old Style"/>
                <w:sz w:val="24"/>
                <w:lang w:val="en-US"/>
              </w:rPr>
              <w:t xml:space="preserve">aset </w:t>
            </w:r>
            <w:r>
              <w:rPr>
                <w:rFonts w:ascii="Bookman Old Style" w:eastAsia="Bookman Old Style" w:hAnsi="Bookman Old Style"/>
                <w:sz w:val="24"/>
                <w:lang w:val="en-US"/>
              </w:rPr>
              <w:t>lainnya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9C2FF3">
            <w:pPr>
              <w:ind w:right="142"/>
              <w:jc w:val="right"/>
              <w:rPr>
                <w:rFonts w:ascii="Bookman Old Style" w:eastAsia="Bookman Old Style" w:hAnsi="Bookman Old Style"/>
                <w:sz w:val="24"/>
                <w:lang w:val="en-US"/>
              </w:rPr>
            </w:pPr>
          </w:p>
        </w:tc>
      </w:tr>
      <w:tr w:rsidR="009C2FF3">
        <w:tc>
          <w:tcPr>
            <w:tcW w:w="5345" w:type="dxa"/>
            <w:tcBorders>
              <w:top w:val="nil"/>
              <w:left w:val="nil"/>
              <w:bottom w:val="nil"/>
              <w:right w:val="nil"/>
            </w:tcBorders>
          </w:tcPr>
          <w:p w:rsidR="009C2FF3" w:rsidRDefault="00EC6CA1">
            <w:pPr>
              <w:ind w:left="731" w:right="142" w:hanging="425"/>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Rp0,00</w:t>
            </w:r>
          </w:p>
        </w:tc>
      </w:tr>
      <w:tr w:rsidR="009C2FF3">
        <w:tc>
          <w:tcPr>
            <w:tcW w:w="5345" w:type="dxa"/>
            <w:tcBorders>
              <w:top w:val="nil"/>
              <w:left w:val="nil"/>
              <w:bottom w:val="nil"/>
              <w:right w:val="nil"/>
            </w:tcBorders>
          </w:tcPr>
          <w:p w:rsidR="009C2FF3" w:rsidRDefault="00EC6CA1">
            <w:pPr>
              <w:ind w:left="731" w:right="142" w:hanging="425"/>
              <w:jc w:val="both"/>
              <w:rPr>
                <w:rFonts w:ascii="Bookman Old Style" w:eastAsia="Bookman Old Style" w:hAnsi="Bookman Old Style"/>
                <w:sz w:val="24"/>
              </w:rPr>
            </w:pPr>
            <w:r>
              <w:rPr>
                <w:rFonts w:ascii="Bookman Old Style" w:eastAsia="Bookman Old Style" w:hAnsi="Bookman Old Style"/>
                <w:sz w:val="24"/>
                <w:lang w:val="en-US"/>
              </w:rPr>
              <w:t xml:space="preserve">     2). Ber</w:t>
            </w:r>
            <w:r>
              <w:rPr>
                <w:rFonts w:ascii="Bookman Old Style" w:eastAsia="Bookman Old Style" w:hAnsi="Bookman Old Style"/>
                <w:sz w:val="24"/>
              </w:rPr>
              <w:t>tambah</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Rp140.252.500,00</w:t>
            </w:r>
          </w:p>
        </w:tc>
      </w:tr>
      <w:tr w:rsidR="009C2FF3">
        <w:tc>
          <w:tcPr>
            <w:tcW w:w="5345" w:type="dxa"/>
            <w:tcBorders>
              <w:top w:val="nil"/>
              <w:left w:val="nil"/>
              <w:bottom w:val="nil"/>
              <w:right w:val="nil"/>
            </w:tcBorders>
          </w:tcPr>
          <w:p w:rsidR="009C2FF3" w:rsidRDefault="008C1F6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 xml:space="preserve">belanja modal </w:t>
            </w:r>
            <w:r>
              <w:rPr>
                <w:rFonts w:ascii="Bookman Old Style" w:eastAsia="Bookman Old Style" w:hAnsi="Bookman Old Style"/>
                <w:sz w:val="24"/>
                <w:lang w:val="en-US"/>
              </w:rPr>
              <w:t xml:space="preserve">aset </w:t>
            </w:r>
            <w:r w:rsidR="00EC6CA1">
              <w:rPr>
                <w:rFonts w:ascii="Bookman Old Style" w:eastAsia="Bookman Old Style" w:hAnsi="Bookman Old Style"/>
                <w:sz w:val="24"/>
                <w:lang w:val="en-US"/>
              </w:rPr>
              <w:t>tetap</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lainnya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895" w:type="dxa"/>
            <w:gridSpan w:val="2"/>
            <w:tcBorders>
              <w:top w:val="nil"/>
              <w:left w:val="nil"/>
              <w:bottom w:val="nil"/>
              <w:right w:val="nil"/>
            </w:tcBorders>
          </w:tcPr>
          <w:p w:rsidR="009C2FF3" w:rsidRDefault="009C2FF3">
            <w:pPr>
              <w:ind w:right="142"/>
              <w:jc w:val="both"/>
              <w:rPr>
                <w:rFonts w:ascii="Bookman Old Style" w:eastAsia="Bookman Old Style" w:hAnsi="Bookman Old Style"/>
                <w:sz w:val="24"/>
                <w:lang w:val="en-US"/>
              </w:rPr>
            </w:pPr>
          </w:p>
        </w:tc>
        <w:tc>
          <w:tcPr>
            <w:tcW w:w="3111" w:type="dxa"/>
            <w:tcBorders>
              <w:top w:val="nil"/>
              <w:left w:val="nil"/>
              <w:bottom w:val="nil"/>
              <w:right w:val="nil"/>
            </w:tcBorders>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rPr>
              <w:t>Rp140.252.500,00</w:t>
            </w:r>
          </w:p>
        </w:tc>
      </w:tr>
    </w:tbl>
    <w:p w:rsidR="009C2FF3" w:rsidRDefault="009C2FF3">
      <w:pPr>
        <w:pStyle w:val="ListParagraph"/>
        <w:tabs>
          <w:tab w:val="left" w:pos="1360"/>
        </w:tabs>
        <w:spacing w:line="0" w:lineRule="atLeast"/>
        <w:ind w:left="426"/>
        <w:jc w:val="both"/>
        <w:rPr>
          <w:rFonts w:ascii="Bookman Old Style" w:eastAsia="Bookman Old Style" w:hAnsi="Bookman Old Style"/>
          <w:sz w:val="24"/>
          <w:lang w:val="en-US"/>
        </w:rPr>
      </w:pPr>
    </w:p>
    <w:p w:rsidR="009C2FF3" w:rsidRDefault="009C2FF3">
      <w:pPr>
        <w:pStyle w:val="ListParagraph"/>
        <w:tabs>
          <w:tab w:val="left" w:pos="1360"/>
        </w:tabs>
        <w:spacing w:line="0" w:lineRule="atLeast"/>
        <w:ind w:left="426"/>
        <w:jc w:val="both"/>
        <w:rPr>
          <w:rFonts w:ascii="Bookman Old Style" w:eastAsia="Bookman Old Style" w:hAnsi="Bookman Old Style"/>
          <w:sz w:val="24"/>
          <w:lang w:val="en-US"/>
        </w:rPr>
      </w:pPr>
    </w:p>
    <w:p w:rsidR="009C2FF3" w:rsidRDefault="00EC6CA1">
      <w:pPr>
        <w:pStyle w:val="ListParagraph"/>
        <w:numPr>
          <w:ilvl w:val="0"/>
          <w:numId w:val="13"/>
        </w:numPr>
        <w:tabs>
          <w:tab w:val="left" w:pos="1360"/>
        </w:tabs>
        <w:spacing w:line="0" w:lineRule="atLeast"/>
        <w:ind w:left="426" w:hanging="426"/>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tidak</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terduga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sebagaimana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dimaksud</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dalam</w:t>
      </w:r>
      <w:r w:rsidR="008C1F61">
        <w:rPr>
          <w:rFonts w:ascii="Bookman Old Style" w:eastAsia="Bookman Old Style" w:hAnsi="Bookman Old Style"/>
          <w:sz w:val="24"/>
          <w:lang w:val="en-US"/>
        </w:rPr>
        <w:t xml:space="preserve"> P</w:t>
      </w:r>
      <w:r>
        <w:rPr>
          <w:rFonts w:ascii="Bookman Old Style" w:eastAsia="Bookman Old Style" w:hAnsi="Bookman Old Style"/>
          <w:sz w:val="24"/>
          <w:lang w:val="en-US"/>
        </w:rPr>
        <w:t>asal 5 huruf c, terdiri</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atas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c>
          <w:tcPr>
            <w:tcW w:w="5483" w:type="dxa"/>
          </w:tcPr>
          <w:p w:rsidR="009C2FF3" w:rsidRDefault="00EC6CA1">
            <w:pPr>
              <w:pStyle w:val="ListParagraph"/>
              <w:numPr>
                <w:ilvl w:val="0"/>
                <w:numId w:val="17"/>
              </w:numPr>
              <w:ind w:left="315" w:right="142" w:firstLine="0"/>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tidak</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terduga</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Rp1</w:t>
            </w:r>
            <w:r>
              <w:rPr>
                <w:rFonts w:ascii="Bookman Old Style" w:eastAsia="Bookman Old Style" w:hAnsi="Bookman Old Style"/>
                <w:sz w:val="24"/>
              </w:rPr>
              <w:t>5.121.853.500,00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10.121.853.500,00</w:t>
            </w:r>
          </w:p>
        </w:tc>
      </w:tr>
      <w:tr w:rsidR="009C2FF3">
        <w:tc>
          <w:tcPr>
            <w:tcW w:w="5483" w:type="dxa"/>
          </w:tcPr>
          <w:p w:rsidR="009C2FF3" w:rsidRDefault="008C1F6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tidak</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terduga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5.000.000.000,00</w:t>
            </w:r>
          </w:p>
        </w:tc>
      </w:tr>
    </w:tbl>
    <w:p w:rsidR="009C2FF3" w:rsidRDefault="009C2FF3">
      <w:pPr>
        <w:pStyle w:val="ListParagraph"/>
        <w:tabs>
          <w:tab w:val="left" w:pos="1360"/>
        </w:tabs>
        <w:spacing w:line="0" w:lineRule="atLeast"/>
        <w:ind w:left="426"/>
        <w:jc w:val="both"/>
        <w:rPr>
          <w:rFonts w:ascii="Bookman Old Style" w:eastAsia="Bookman Old Style" w:hAnsi="Bookman Old Style"/>
          <w:sz w:val="24"/>
          <w:lang w:val="en-US"/>
        </w:rPr>
      </w:pPr>
    </w:p>
    <w:p w:rsidR="009C2FF3" w:rsidRDefault="00EC6CA1">
      <w:pPr>
        <w:pStyle w:val="ListParagraph"/>
        <w:numPr>
          <w:ilvl w:val="0"/>
          <w:numId w:val="18"/>
        </w:numPr>
        <w:tabs>
          <w:tab w:val="left" w:pos="1360"/>
        </w:tabs>
        <w:spacing w:line="0" w:lineRule="atLeast"/>
        <w:ind w:left="426" w:hanging="426"/>
        <w:jc w:val="both"/>
        <w:rPr>
          <w:rFonts w:ascii="Bookman Old Style" w:eastAsia="Bookman Old Style" w:hAnsi="Bookman Old Style"/>
          <w:sz w:val="24"/>
          <w:lang w:val="en-US"/>
        </w:rPr>
      </w:pPr>
      <w:r>
        <w:rPr>
          <w:rFonts w:ascii="Bookman Old Style" w:eastAsia="Bookman Old Style" w:hAnsi="Bookman Old Style"/>
          <w:sz w:val="24"/>
          <w:lang w:val="en-US"/>
        </w:rPr>
        <w:t>Belanja transfer sebagaimana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dimaksud</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dalam</w:t>
      </w:r>
      <w:r w:rsidR="008C1F61">
        <w:rPr>
          <w:rFonts w:ascii="Bookman Old Style" w:eastAsia="Bookman Old Style" w:hAnsi="Bookman Old Style"/>
          <w:sz w:val="24"/>
          <w:lang w:val="en-US"/>
        </w:rPr>
        <w:t xml:space="preserve"> P</w:t>
      </w:r>
      <w:r>
        <w:rPr>
          <w:rFonts w:ascii="Bookman Old Style" w:eastAsia="Bookman Old Style" w:hAnsi="Bookman Old Style"/>
          <w:sz w:val="24"/>
          <w:lang w:val="en-US"/>
        </w:rPr>
        <w:t>asal 5 huruf d, terdiri</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atas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c>
          <w:tcPr>
            <w:tcW w:w="5483" w:type="dxa"/>
          </w:tcPr>
          <w:p w:rsidR="009C2FF3" w:rsidRDefault="00EC6CA1">
            <w:pPr>
              <w:pStyle w:val="ListParagraph"/>
              <w:numPr>
                <w:ilvl w:val="0"/>
                <w:numId w:val="19"/>
              </w:numPr>
              <w:ind w:left="740" w:right="142" w:hanging="425"/>
              <w:jc w:val="both"/>
              <w:rPr>
                <w:rFonts w:ascii="Bookman Old Style" w:eastAsia="Bookman Old Style" w:hAnsi="Bookman Old Style"/>
                <w:sz w:val="24"/>
                <w:lang w:val="en-US"/>
              </w:rPr>
            </w:pPr>
            <w:bookmarkStart w:id="10" w:name="_Hlk83479237"/>
            <w:r>
              <w:rPr>
                <w:rFonts w:ascii="Bookman Old Style" w:eastAsia="Bookman Old Style" w:hAnsi="Bookman Old Style"/>
                <w:sz w:val="24"/>
                <w:lang w:val="en-US"/>
              </w:rPr>
              <w:t>Belanja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bagi</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hasil</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15.000.000.000,00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sidR="00F439C1">
              <w:rPr>
                <w:rFonts w:ascii="Bookman Old Style" w:eastAsia="Bookman Old Style" w:hAnsi="Bookman Old Style"/>
                <w:sz w:val="24"/>
                <w:lang w:val="en-US"/>
              </w:rPr>
              <w:t>3.85</w:t>
            </w:r>
            <w:r>
              <w:rPr>
                <w:rFonts w:ascii="Bookman Old Style" w:eastAsia="Bookman Old Style" w:hAnsi="Bookman Old Style"/>
                <w:sz w:val="24"/>
              </w:rPr>
              <w:t>0.000.000,00</w:t>
            </w:r>
          </w:p>
        </w:tc>
      </w:tr>
      <w:tr w:rsidR="009C2FF3">
        <w:tc>
          <w:tcPr>
            <w:tcW w:w="5483" w:type="dxa"/>
          </w:tcPr>
          <w:p w:rsidR="009C2FF3" w:rsidRDefault="008C1F61">
            <w:pPr>
              <w:ind w:left="740"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bagi</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hasil</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Rp1</w:t>
            </w:r>
            <w:r w:rsidR="00F439C1">
              <w:rPr>
                <w:rFonts w:ascii="Bookman Old Style" w:eastAsia="Bookman Old Style" w:hAnsi="Bookman Old Style"/>
                <w:sz w:val="24"/>
                <w:lang w:val="en-US"/>
              </w:rPr>
              <w:t>8</w:t>
            </w:r>
            <w:r>
              <w:rPr>
                <w:rFonts w:ascii="Bookman Old Style" w:eastAsia="Bookman Old Style" w:hAnsi="Bookman Old Style"/>
                <w:sz w:val="24"/>
              </w:rPr>
              <w:t>.</w:t>
            </w:r>
            <w:r w:rsidR="00F439C1">
              <w:rPr>
                <w:rFonts w:ascii="Bookman Old Style" w:eastAsia="Bookman Old Style" w:hAnsi="Bookman Old Style"/>
                <w:sz w:val="24"/>
                <w:lang w:val="en-US"/>
              </w:rPr>
              <w:t>85</w:t>
            </w:r>
            <w:r>
              <w:rPr>
                <w:rFonts w:ascii="Bookman Old Style" w:eastAsia="Bookman Old Style" w:hAnsi="Bookman Old Style"/>
                <w:sz w:val="24"/>
              </w:rPr>
              <w:t>0.000.000,00</w:t>
            </w:r>
          </w:p>
        </w:tc>
      </w:tr>
      <w:tr w:rsidR="009C2FF3">
        <w:tc>
          <w:tcPr>
            <w:tcW w:w="5483" w:type="dxa"/>
          </w:tcPr>
          <w:p w:rsidR="009C2FF3" w:rsidRDefault="00EC6CA1">
            <w:pPr>
              <w:pStyle w:val="ListParagraph"/>
              <w:numPr>
                <w:ilvl w:val="0"/>
                <w:numId w:val="19"/>
              </w:numPr>
              <w:ind w:left="306" w:right="142" w:firstLine="9"/>
              <w:jc w:val="both"/>
              <w:rPr>
                <w:rFonts w:ascii="Bookman Old Style" w:eastAsia="Bookman Old Style" w:hAnsi="Bookman Old Style"/>
                <w:sz w:val="24"/>
                <w:lang w:val="en-US"/>
              </w:rPr>
            </w:pPr>
            <w:r>
              <w:rPr>
                <w:rFonts w:ascii="Bookman Old Style" w:eastAsia="Bookman Old Style" w:hAnsi="Bookman Old Style"/>
                <w:sz w:val="24"/>
                <w:lang w:val="en-US"/>
              </w:rPr>
              <w:t>Belanja</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bantuan</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keuangan</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8C1F6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w:t>
            </w:r>
            <w:r w:rsidR="00EC6CA1">
              <w:rPr>
                <w:rFonts w:ascii="Bookman Old Style" w:eastAsia="Bookman Old Style" w:hAnsi="Bookman Old Style"/>
                <w:sz w:val="24"/>
                <w:lang w:val="en-US"/>
              </w:rPr>
              <w:t xml:space="preserve">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472.291.217.000,00</w:t>
            </w:r>
          </w:p>
        </w:tc>
      </w:tr>
      <w:tr w:rsidR="009C2FF3">
        <w:tc>
          <w:tcPr>
            <w:tcW w:w="5483" w:type="dxa"/>
          </w:tcPr>
          <w:p w:rsidR="009C2FF3" w:rsidRDefault="008C1F6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w:t>
            </w:r>
            <w:r w:rsidR="00EC6CA1">
              <w:rPr>
                <w:rFonts w:ascii="Bookman Old Style" w:eastAsia="Bookman Old Style" w:hAnsi="Bookman Old Style"/>
                <w:sz w:val="24"/>
                <w:lang w:val="en-US"/>
              </w:rPr>
              <w:t>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sidR="00F439C1">
              <w:rPr>
                <w:rFonts w:ascii="Bookman Old Style" w:eastAsia="Bookman Old Style" w:hAnsi="Bookman Old Style"/>
                <w:sz w:val="24"/>
                <w:lang w:val="en-US"/>
              </w:rPr>
              <w:t>3.</w:t>
            </w:r>
            <w:r w:rsidR="006E1E99">
              <w:rPr>
                <w:rFonts w:ascii="Bookman Old Style" w:eastAsia="Bookman Old Style" w:hAnsi="Bookman Old Style"/>
                <w:sz w:val="24"/>
                <w:lang w:val="en-US"/>
              </w:rPr>
              <w:t>285</w:t>
            </w:r>
            <w:r>
              <w:rPr>
                <w:rFonts w:ascii="Bookman Old Style" w:eastAsia="Bookman Old Style" w:hAnsi="Bookman Old Style"/>
                <w:sz w:val="24"/>
              </w:rPr>
              <w:t>.000.000,00</w:t>
            </w:r>
          </w:p>
        </w:tc>
      </w:tr>
      <w:tr w:rsidR="009C2FF3">
        <w:tc>
          <w:tcPr>
            <w:tcW w:w="5483" w:type="dxa"/>
          </w:tcPr>
          <w:p w:rsidR="009C2FF3" w:rsidRDefault="008C1F61">
            <w:pPr>
              <w:ind w:left="740" w:right="142"/>
              <w:jc w:val="both"/>
              <w:rPr>
                <w:rFonts w:ascii="Bookman Old Style" w:eastAsia="Bookman Old Style" w:hAnsi="Bookman Old Style"/>
                <w:sz w:val="24"/>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belanja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bantuan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keuangan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475.</w:t>
            </w:r>
            <w:r w:rsidR="006E1E99">
              <w:rPr>
                <w:rFonts w:ascii="Bookman Old Style" w:eastAsia="Bookman Old Style" w:hAnsi="Bookman Old Style"/>
                <w:sz w:val="24"/>
              </w:rPr>
              <w:t>576</w:t>
            </w:r>
            <w:r>
              <w:rPr>
                <w:rFonts w:ascii="Bookman Old Style" w:eastAsia="Bookman Old Style" w:hAnsi="Bookman Old Style"/>
                <w:sz w:val="24"/>
              </w:rPr>
              <w:t>.217.000,00</w:t>
            </w:r>
          </w:p>
        </w:tc>
      </w:tr>
      <w:bookmarkEnd w:id="10"/>
    </w:tbl>
    <w:p w:rsidR="009C2FF3" w:rsidRDefault="009C2FF3">
      <w:pPr>
        <w:spacing w:line="0" w:lineRule="atLeast"/>
        <w:ind w:right="-777"/>
        <w:jc w:val="center"/>
        <w:rPr>
          <w:rFonts w:ascii="Bookman Old Style" w:eastAsia="Bookman Old Style" w:hAnsi="Bookman Old Style"/>
          <w:sz w:val="24"/>
        </w:rPr>
      </w:pPr>
    </w:p>
    <w:p w:rsidR="009C2FF3" w:rsidRDefault="009C2FF3">
      <w:pPr>
        <w:spacing w:line="0" w:lineRule="atLeast"/>
        <w:ind w:right="-777"/>
        <w:jc w:val="center"/>
        <w:rPr>
          <w:rFonts w:ascii="Bookman Old Style" w:eastAsia="Bookman Old Style" w:hAnsi="Bookman Old Style"/>
          <w:sz w:val="24"/>
        </w:rPr>
      </w:pPr>
    </w:p>
    <w:p w:rsidR="009C2FF3" w:rsidRDefault="00EC6CA1">
      <w:pPr>
        <w:spacing w:line="0" w:lineRule="atLeast"/>
        <w:ind w:right="-777"/>
        <w:jc w:val="center"/>
        <w:rPr>
          <w:rFonts w:ascii="Bookman Old Style" w:eastAsia="Bookman Old Style" w:hAnsi="Bookman Old Style"/>
          <w:sz w:val="24"/>
        </w:rPr>
      </w:pPr>
      <w:r>
        <w:rPr>
          <w:rFonts w:ascii="Bookman Old Style" w:eastAsia="Bookman Old Style" w:hAnsi="Bookman Old Style"/>
          <w:sz w:val="24"/>
        </w:rPr>
        <w:t>Pasal 7</w:t>
      </w:r>
    </w:p>
    <w:p w:rsidR="009C2FF3" w:rsidRDefault="009C2FF3">
      <w:pPr>
        <w:spacing w:line="48" w:lineRule="exact"/>
        <w:rPr>
          <w:rFonts w:ascii="Times New Roman" w:eastAsia="Times New Roman" w:hAnsi="Times New Roman"/>
        </w:rPr>
      </w:pPr>
    </w:p>
    <w:p w:rsidR="009C2FF3" w:rsidRDefault="00EC6CA1">
      <w:pPr>
        <w:spacing w:line="271" w:lineRule="auto"/>
        <w:ind w:right="142"/>
        <w:jc w:val="both"/>
        <w:rPr>
          <w:rFonts w:ascii="Bookman Old Style" w:eastAsia="Bookman Old Style" w:hAnsi="Bookman Old Style"/>
          <w:sz w:val="24"/>
        </w:rPr>
      </w:pPr>
      <w:r>
        <w:rPr>
          <w:rFonts w:ascii="Bookman Old Style" w:eastAsia="Bookman Old Style" w:hAnsi="Bookman Old Style"/>
          <w:sz w:val="24"/>
        </w:rPr>
        <w:t>Anggaran pembiayaan daerah sebagaimana dimaksud dalam Pasal 2, terdiri atas: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c>
          <w:tcPr>
            <w:tcW w:w="5483" w:type="dxa"/>
          </w:tcPr>
          <w:p w:rsidR="009C2FF3" w:rsidRDefault="00EC6CA1">
            <w:pPr>
              <w:pStyle w:val="ListParagraph"/>
              <w:numPr>
                <w:ilvl w:val="0"/>
                <w:numId w:val="20"/>
              </w:numPr>
              <w:ind w:left="560" w:right="142"/>
              <w:jc w:val="both"/>
              <w:rPr>
                <w:rFonts w:ascii="Bookman Old Style" w:eastAsia="Bookman Old Style" w:hAnsi="Bookman Old Style"/>
                <w:sz w:val="24"/>
                <w:lang w:val="en-US"/>
              </w:rPr>
            </w:pPr>
            <w:bookmarkStart w:id="11" w:name="_Hlk83479595"/>
            <w:r>
              <w:rPr>
                <w:rFonts w:ascii="Bookman Old Style" w:eastAsia="Bookman Old Style" w:hAnsi="Bookman Old Style"/>
                <w:sz w:val="24"/>
                <w:lang w:val="en-US"/>
              </w:rPr>
              <w:t>Penerimaan</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pembiayaan</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189.808.868.000,00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2). 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112.195.248.000,00</w:t>
            </w:r>
          </w:p>
        </w:tc>
      </w:tr>
      <w:tr w:rsidR="009C2FF3">
        <w:tc>
          <w:tcPr>
            <w:tcW w:w="5483" w:type="dxa"/>
          </w:tcPr>
          <w:p w:rsidR="009C2FF3" w:rsidRDefault="008C1F61">
            <w:pPr>
              <w:ind w:left="315"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24304D">
              <w:rPr>
                <w:rFonts w:ascii="Bookman Old Style" w:eastAsia="Bookman Old Style" w:hAnsi="Bookman Old Style"/>
                <w:sz w:val="24"/>
                <w:lang w:val="en-US"/>
              </w:rPr>
              <w:t>penerimaan pembiayaan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302.004.116.000,00</w:t>
            </w:r>
          </w:p>
        </w:tc>
      </w:tr>
      <w:tr w:rsidR="009C2FF3">
        <w:tc>
          <w:tcPr>
            <w:tcW w:w="5483" w:type="dxa"/>
          </w:tcPr>
          <w:p w:rsidR="009C2FF3" w:rsidRDefault="00EC6CA1">
            <w:pPr>
              <w:pStyle w:val="ListParagraph"/>
              <w:numPr>
                <w:ilvl w:val="0"/>
                <w:numId w:val="20"/>
              </w:numPr>
              <w:ind w:left="560" w:right="142"/>
              <w:jc w:val="both"/>
              <w:rPr>
                <w:rFonts w:ascii="Bookman Old Style" w:eastAsia="Bookman Old Style" w:hAnsi="Bookman Old Style"/>
                <w:sz w:val="24"/>
                <w:lang w:val="en-US"/>
              </w:rPr>
            </w:pPr>
            <w:r>
              <w:rPr>
                <w:rFonts w:ascii="Bookman Old Style" w:eastAsia="Bookman Old Style" w:hAnsi="Bookman Old Style"/>
                <w:sz w:val="24"/>
                <w:lang w:val="en-US"/>
              </w:rPr>
              <w:t>Pengeluaran</w:t>
            </w:r>
            <w:r w:rsidR="008C1F61">
              <w:rPr>
                <w:rFonts w:ascii="Bookman Old Style" w:eastAsia="Bookman Old Style" w:hAnsi="Bookman Old Style"/>
                <w:sz w:val="24"/>
                <w:lang w:val="en-US"/>
              </w:rPr>
              <w:t xml:space="preserve"> </w:t>
            </w:r>
            <w:r>
              <w:rPr>
                <w:rFonts w:ascii="Bookman Old Style" w:eastAsia="Bookman Old Style" w:hAnsi="Bookman Old Style"/>
                <w:sz w:val="24"/>
                <w:lang w:val="en-US"/>
              </w:rPr>
              <w:t>pembiayaan</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Rp3</w:t>
            </w:r>
            <w:r>
              <w:rPr>
                <w:rFonts w:ascii="Bookman Old Style" w:eastAsia="Bookman Old Style" w:hAnsi="Bookman Old Style"/>
                <w:sz w:val="24"/>
              </w:rPr>
              <w:t>8.576.846.000,00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Rp0,00</w:t>
            </w:r>
          </w:p>
        </w:tc>
      </w:tr>
      <w:tr w:rsidR="009C2FF3">
        <w:tc>
          <w:tcPr>
            <w:tcW w:w="5483" w:type="dxa"/>
          </w:tcPr>
          <w:p w:rsidR="009C2FF3" w:rsidRDefault="008C1F61">
            <w:pPr>
              <w:ind w:left="315" w:right="142"/>
              <w:jc w:val="both"/>
              <w:rPr>
                <w:rFonts w:ascii="Bookman Old Style" w:eastAsia="Bookman Old Style" w:hAnsi="Bookman Old Style"/>
                <w:sz w:val="24"/>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24304D">
              <w:rPr>
                <w:rFonts w:ascii="Bookman Old Style" w:eastAsia="Bookman Old Style" w:hAnsi="Bookman Old Style"/>
                <w:sz w:val="24"/>
                <w:lang w:val="en-US"/>
              </w:rPr>
              <w:t>pengeluaran pembiayaan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Rp3</w:t>
            </w:r>
            <w:r>
              <w:rPr>
                <w:rFonts w:ascii="Bookman Old Style" w:eastAsia="Bookman Old Style" w:hAnsi="Bookman Old Style"/>
                <w:sz w:val="24"/>
              </w:rPr>
              <w:t>8.576.846.000,00</w:t>
            </w:r>
          </w:p>
        </w:tc>
      </w:tr>
    </w:tbl>
    <w:p w:rsidR="009C2FF3" w:rsidRDefault="009C2FF3">
      <w:pPr>
        <w:spacing w:line="200" w:lineRule="exact"/>
        <w:rPr>
          <w:rFonts w:ascii="Times New Roman" w:eastAsia="Times New Roman" w:hAnsi="Times New Roman"/>
        </w:rPr>
      </w:pPr>
      <w:bookmarkStart w:id="12" w:name="page512"/>
      <w:bookmarkEnd w:id="11"/>
      <w:bookmarkEnd w:id="12"/>
    </w:p>
    <w:p w:rsidR="009C2FF3" w:rsidRDefault="009C2FF3">
      <w:pPr>
        <w:spacing w:line="364" w:lineRule="exact"/>
        <w:rPr>
          <w:rFonts w:ascii="Times New Roman" w:eastAsia="Times New Roman" w:hAnsi="Times New Roman"/>
        </w:rPr>
      </w:pPr>
    </w:p>
    <w:p w:rsidR="009C2FF3" w:rsidRDefault="009C2FF3">
      <w:pPr>
        <w:spacing w:line="0" w:lineRule="atLeast"/>
        <w:ind w:left="4660"/>
        <w:rPr>
          <w:rFonts w:ascii="Bookman Old Style" w:eastAsia="Bookman Old Style" w:hAnsi="Bookman Old Style"/>
          <w:sz w:val="24"/>
        </w:rPr>
      </w:pPr>
    </w:p>
    <w:p w:rsidR="009C2FF3" w:rsidRDefault="00EC6CA1">
      <w:pPr>
        <w:spacing w:line="0" w:lineRule="atLeast"/>
        <w:ind w:left="4660"/>
        <w:rPr>
          <w:rFonts w:ascii="Bookman Old Style" w:eastAsia="Bookman Old Style" w:hAnsi="Bookman Old Style"/>
          <w:sz w:val="24"/>
        </w:rPr>
      </w:pPr>
      <w:r>
        <w:rPr>
          <w:rFonts w:ascii="Bookman Old Style" w:eastAsia="Bookman Old Style" w:hAnsi="Bookman Old Style"/>
          <w:sz w:val="24"/>
        </w:rPr>
        <w:t>Pasal 8</w:t>
      </w:r>
    </w:p>
    <w:p w:rsidR="009C2FF3" w:rsidRDefault="009C2FF3">
      <w:pPr>
        <w:spacing w:line="48" w:lineRule="exact"/>
        <w:rPr>
          <w:rFonts w:ascii="Times New Roman" w:eastAsia="Times New Roman" w:hAnsi="Times New Roman"/>
        </w:rPr>
      </w:pPr>
    </w:p>
    <w:p w:rsidR="009C2FF3" w:rsidRDefault="00EC6CA1">
      <w:pPr>
        <w:pStyle w:val="ListParagraph"/>
        <w:tabs>
          <w:tab w:val="left" w:pos="1360"/>
        </w:tabs>
        <w:spacing w:line="273" w:lineRule="auto"/>
        <w:ind w:left="0" w:right="4"/>
        <w:rPr>
          <w:rFonts w:ascii="Bookman Old Style" w:eastAsia="Bookman Old Style" w:hAnsi="Bookman Old Style"/>
          <w:sz w:val="24"/>
        </w:rPr>
      </w:pPr>
      <w:r>
        <w:rPr>
          <w:rFonts w:ascii="Bookman Old Style" w:eastAsia="Bookman Old Style" w:hAnsi="Bookman Old Style"/>
          <w:sz w:val="24"/>
        </w:rPr>
        <w:t>(1) Penerimaan pembiayaan sebagaimana dimaksud dalam Pasal 7 huruf a, terdiri atas: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c>
          <w:tcPr>
            <w:tcW w:w="5483" w:type="dxa"/>
          </w:tcPr>
          <w:p w:rsidR="009C2FF3" w:rsidRDefault="00EC6CA1">
            <w:pPr>
              <w:pStyle w:val="ListParagraph"/>
              <w:numPr>
                <w:ilvl w:val="0"/>
                <w:numId w:val="21"/>
              </w:numPr>
              <w:ind w:left="683" w:right="142" w:hanging="283"/>
              <w:jc w:val="both"/>
              <w:rPr>
                <w:rFonts w:ascii="Bookman Old Style" w:eastAsia="Bookman Old Style" w:hAnsi="Bookman Old Style"/>
                <w:sz w:val="24"/>
                <w:lang w:val="en-US"/>
              </w:rPr>
            </w:pPr>
            <w:bookmarkStart w:id="13" w:name="_Hlk83479908"/>
            <w:r>
              <w:rPr>
                <w:rFonts w:ascii="Bookman Old Style" w:eastAsia="Bookman Old Style" w:hAnsi="Bookman Old Style"/>
                <w:sz w:val="24"/>
                <w:lang w:val="en-US"/>
              </w:rPr>
              <w:t>Sisa lebih</w:t>
            </w:r>
            <w:r w:rsidR="00F449EB">
              <w:rPr>
                <w:rFonts w:ascii="Bookman Old Style" w:eastAsia="Bookman Old Style" w:hAnsi="Bookman Old Style"/>
                <w:sz w:val="24"/>
                <w:lang w:val="en-US"/>
              </w:rPr>
              <w:t xml:space="preserve"> </w:t>
            </w:r>
            <w:r>
              <w:rPr>
                <w:rFonts w:ascii="Bookman Old Style" w:eastAsia="Bookman Old Style" w:hAnsi="Bookman Old Style"/>
                <w:sz w:val="24"/>
                <w:lang w:val="en-US"/>
              </w:rPr>
              <w:t>perhitungan</w:t>
            </w:r>
            <w:r w:rsidR="00F449EB">
              <w:rPr>
                <w:rFonts w:ascii="Bookman Old Style" w:eastAsia="Bookman Old Style" w:hAnsi="Bookman Old Style"/>
                <w:sz w:val="24"/>
                <w:lang w:val="en-US"/>
              </w:rPr>
              <w:t xml:space="preserve"> </w:t>
            </w:r>
            <w:r>
              <w:rPr>
                <w:rFonts w:ascii="Bookman Old Style" w:eastAsia="Bookman Old Style" w:hAnsi="Bookman Old Style"/>
                <w:sz w:val="24"/>
                <w:lang w:val="en-US"/>
              </w:rPr>
              <w:t>anggaran</w:t>
            </w:r>
            <w:r w:rsidR="00F449EB">
              <w:rPr>
                <w:rFonts w:ascii="Bookman Old Style" w:eastAsia="Bookman Old Style" w:hAnsi="Bookman Old Style"/>
                <w:sz w:val="24"/>
                <w:lang w:val="en-US"/>
              </w:rPr>
              <w:t xml:space="preserve"> </w:t>
            </w:r>
            <w:r>
              <w:rPr>
                <w:rFonts w:ascii="Bookman Old Style" w:eastAsia="Bookman Old Style" w:hAnsi="Bookman Old Style"/>
                <w:sz w:val="24"/>
                <w:lang w:val="en-US"/>
              </w:rPr>
              <w:t>tahun</w:t>
            </w:r>
            <w:r w:rsidR="00F449EB">
              <w:rPr>
                <w:rFonts w:ascii="Bookman Old Style" w:eastAsia="Bookman Old Style" w:hAnsi="Bookman Old Style"/>
                <w:sz w:val="24"/>
                <w:lang w:val="en-US"/>
              </w:rPr>
              <w:t xml:space="preserve"> </w:t>
            </w:r>
            <w:r>
              <w:rPr>
                <w:rFonts w:ascii="Bookman Old Style" w:eastAsia="Bookman Old Style" w:hAnsi="Bookman Old Style"/>
                <w:sz w:val="24"/>
                <w:lang w:val="en-US"/>
              </w:rPr>
              <w:t>sebelumnya</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numPr>
                <w:ilvl w:val="0"/>
                <w:numId w:val="22"/>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w:t>
            </w:r>
            <w:r>
              <w:rPr>
                <w:rFonts w:ascii="Bookman Old Style" w:eastAsia="Bookman Old Style" w:hAnsi="Bookman Old Style"/>
                <w:sz w:val="24"/>
              </w:rPr>
              <w:t>189.808.868.000,00</w:t>
            </w:r>
          </w:p>
        </w:tc>
      </w:tr>
      <w:tr w:rsidR="009C2FF3">
        <w:trPr>
          <w:trHeight w:val="259"/>
        </w:trPr>
        <w:tc>
          <w:tcPr>
            <w:tcW w:w="5483" w:type="dxa"/>
          </w:tcPr>
          <w:p w:rsidR="009C2FF3" w:rsidRDefault="00EC6CA1">
            <w:pPr>
              <w:pStyle w:val="ListParagraph"/>
              <w:numPr>
                <w:ilvl w:val="0"/>
                <w:numId w:val="23"/>
              </w:numPr>
              <w:ind w:right="142"/>
              <w:jc w:val="both"/>
              <w:rPr>
                <w:rFonts w:ascii="Bookman Old Style" w:eastAsia="Bookman Old Style" w:hAnsi="Bookman Old Style"/>
                <w:sz w:val="24"/>
                <w:lang w:val="en-US"/>
              </w:rPr>
            </w:pPr>
            <w:r>
              <w:rPr>
                <w:rFonts w:ascii="Bookman Old Style" w:eastAsia="Bookman Old Style" w:hAnsi="Bookman Old Style"/>
                <w:sz w:val="24"/>
                <w:lang w:val="en-US"/>
              </w:rPr>
              <w:t>Bertambah</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91.395.248.000,00</w:t>
            </w:r>
          </w:p>
        </w:tc>
      </w:tr>
      <w:tr w:rsidR="009C2FF3">
        <w:trPr>
          <w:trHeight w:val="1154"/>
        </w:trPr>
        <w:tc>
          <w:tcPr>
            <w:tcW w:w="5483" w:type="dxa"/>
          </w:tcPr>
          <w:p w:rsidR="009C2FF3" w:rsidRDefault="00F449EB">
            <w:pPr>
              <w:ind w:left="598" w:right="142"/>
              <w:jc w:val="both"/>
              <w:rPr>
                <w:rFonts w:ascii="Bookman Old Style" w:eastAsia="Bookman Old Style" w:hAnsi="Bookman Old Style"/>
                <w:sz w:val="24"/>
              </w:rPr>
            </w:pPr>
            <w:r>
              <w:rPr>
                <w:rFonts w:ascii="Bookman Old Style" w:eastAsia="Bookman Old Style" w:hAnsi="Bookman Old Style"/>
                <w:sz w:val="24"/>
                <w:lang w:val="en-US"/>
              </w:rPr>
              <w:lastRenderedPageBreak/>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sisa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lebih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perhitungan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anggaran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tahun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sebelumnya</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w:t>
            </w:r>
            <w:r w:rsidR="00EC6CA1">
              <w:rPr>
                <w:rFonts w:ascii="Bookman Old Style" w:eastAsia="Bookman Old Style" w:hAnsi="Bookman Old Style"/>
                <w:sz w:val="24"/>
              </w:rPr>
              <w:t>n</w:t>
            </w:r>
          </w:p>
          <w:p w:rsidR="009C2FF3" w:rsidRDefault="009C2FF3">
            <w:pPr>
              <w:ind w:right="142"/>
              <w:jc w:val="both"/>
              <w:rPr>
                <w:rFonts w:ascii="Bookman Old Style" w:eastAsia="Bookman Old Style" w:hAnsi="Bookman Old Style"/>
                <w:sz w:val="24"/>
              </w:rPr>
            </w:pPr>
          </w:p>
          <w:p w:rsidR="009C2FF3" w:rsidRDefault="00EC6CA1">
            <w:pPr>
              <w:numPr>
                <w:ilvl w:val="0"/>
                <w:numId w:val="24"/>
              </w:numPr>
              <w:ind w:right="142"/>
              <w:jc w:val="both"/>
              <w:rPr>
                <w:rFonts w:ascii="Bookman Old Style" w:eastAsia="Bookman Old Style" w:hAnsi="Bookman Old Style"/>
                <w:sz w:val="24"/>
              </w:rPr>
            </w:pPr>
            <w:r>
              <w:rPr>
                <w:rFonts w:ascii="Bookman Old Style" w:eastAsia="Bookman Old Style" w:hAnsi="Bookman Old Style"/>
                <w:sz w:val="24"/>
              </w:rPr>
              <w:t>Pencairan Dana Cadangan</w:t>
            </w:r>
          </w:p>
          <w:p w:rsidR="009C2FF3" w:rsidRDefault="00EC6CA1">
            <w:pPr>
              <w:numPr>
                <w:ilvl w:val="0"/>
                <w:numId w:val="25"/>
              </w:numPr>
              <w:tabs>
                <w:tab w:val="clear" w:pos="425"/>
              </w:tabs>
              <w:ind w:left="1225" w:right="142"/>
              <w:jc w:val="both"/>
              <w:rPr>
                <w:rFonts w:ascii="Bookman Old Style" w:eastAsia="Bookman Old Style" w:hAnsi="Bookman Old Style"/>
                <w:sz w:val="24"/>
              </w:rPr>
            </w:pPr>
            <w:r>
              <w:rPr>
                <w:rFonts w:ascii="Bookman Old Style" w:eastAsia="Bookman Old Style" w:hAnsi="Bookman Old Style"/>
                <w:sz w:val="24"/>
              </w:rPr>
              <w:t>Semula</w:t>
            </w:r>
          </w:p>
          <w:p w:rsidR="009C2FF3" w:rsidRDefault="00EC6CA1">
            <w:pPr>
              <w:numPr>
                <w:ilvl w:val="0"/>
                <w:numId w:val="25"/>
              </w:numPr>
              <w:tabs>
                <w:tab w:val="clear" w:pos="425"/>
              </w:tabs>
              <w:ind w:left="1225" w:right="142"/>
              <w:jc w:val="both"/>
              <w:rPr>
                <w:rFonts w:ascii="Bookman Old Style" w:eastAsia="Bookman Old Style" w:hAnsi="Bookman Old Style"/>
                <w:sz w:val="24"/>
              </w:rPr>
            </w:pPr>
            <w:r>
              <w:rPr>
                <w:rFonts w:ascii="Bookman Old Style" w:eastAsia="Bookman Old Style" w:hAnsi="Bookman Old Style"/>
                <w:sz w:val="24"/>
              </w:rPr>
              <w:t>Bertambah</w:t>
            </w:r>
          </w:p>
          <w:p w:rsidR="009C2FF3" w:rsidRDefault="00EC6CA1">
            <w:pPr>
              <w:ind w:leftChars="299" w:left="598" w:right="142"/>
              <w:rPr>
                <w:rFonts w:ascii="Bookman Old Style" w:eastAsia="Bookman Old Style" w:hAnsi="Bookman Old Style"/>
                <w:sz w:val="24"/>
                <w:lang w:val="en-US"/>
              </w:rPr>
            </w:pPr>
            <w:r>
              <w:rPr>
                <w:rFonts w:ascii="Bookman Old Style" w:eastAsia="Bookman Old Style" w:hAnsi="Bookman Old Style"/>
                <w:sz w:val="24"/>
              </w:rPr>
              <w:t>Jumlah  pencairan dana cadangan setelah perubahan</w:t>
            </w:r>
          </w:p>
        </w:tc>
        <w:tc>
          <w:tcPr>
            <w:tcW w:w="757" w:type="dxa"/>
          </w:tcPr>
          <w:p w:rsidR="009C2FF3" w:rsidRDefault="009C2FF3">
            <w:pPr>
              <w:ind w:right="142"/>
              <w:jc w:val="both"/>
              <w:rPr>
                <w:rFonts w:ascii="Bookman Old Style" w:eastAsia="Bookman Old Style" w:hAnsi="Bookman Old Style"/>
                <w:sz w:val="24"/>
                <w:lang w:val="en-US"/>
              </w:rPr>
            </w:pPr>
          </w:p>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w:t>
            </w:r>
            <w:r>
              <w:rPr>
                <w:rFonts w:ascii="Bookman Old Style" w:eastAsia="Bookman Old Style" w:hAnsi="Bookman Old Style"/>
                <w:sz w:val="24"/>
              </w:rPr>
              <w:t>p281.204.116.000,00</w:t>
            </w:r>
          </w:p>
          <w:p w:rsidR="009C2FF3" w:rsidRDefault="009C2FF3">
            <w:pPr>
              <w:ind w:right="142"/>
              <w:jc w:val="right"/>
              <w:rPr>
                <w:rFonts w:ascii="Bookman Old Style" w:eastAsia="Bookman Old Style" w:hAnsi="Bookman Old Style"/>
                <w:sz w:val="24"/>
              </w:rPr>
            </w:pPr>
          </w:p>
          <w:p w:rsidR="009C2FF3" w:rsidRDefault="009C2FF3">
            <w:pPr>
              <w:ind w:right="142"/>
              <w:jc w:val="right"/>
              <w:rPr>
                <w:rFonts w:ascii="Bookman Old Style" w:eastAsia="Bookman Old Style" w:hAnsi="Bookman Old Style"/>
                <w:sz w:val="24"/>
              </w:rPr>
            </w:pPr>
          </w:p>
          <w:p w:rsidR="009C2FF3" w:rsidRDefault="009C2FF3">
            <w:pPr>
              <w:ind w:right="142"/>
              <w:jc w:val="right"/>
              <w:rPr>
                <w:rFonts w:ascii="Bookman Old Style" w:eastAsia="Bookman Old Style" w:hAnsi="Bookman Old Style"/>
                <w:sz w:val="24"/>
              </w:rPr>
            </w:pPr>
          </w:p>
          <w:p w:rsidR="009C2FF3" w:rsidRDefault="009C2FF3">
            <w:pPr>
              <w:ind w:right="142"/>
              <w:jc w:val="right"/>
              <w:rPr>
                <w:rFonts w:ascii="Bookman Old Style" w:eastAsia="Bookman Old Style" w:hAnsi="Bookman Old Style"/>
                <w:sz w:val="24"/>
              </w:rPr>
            </w:pPr>
          </w:p>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Rp0,00</w:t>
            </w:r>
          </w:p>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Rp20.800.000.000,00</w:t>
            </w:r>
          </w:p>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rPr>
              <w:t>Rp20.800.000.000,00</w:t>
            </w:r>
          </w:p>
        </w:tc>
      </w:tr>
      <w:bookmarkEnd w:id="13"/>
    </w:tbl>
    <w:p w:rsidR="009C2FF3" w:rsidRDefault="009C2FF3">
      <w:pPr>
        <w:pStyle w:val="ListParagraph"/>
        <w:tabs>
          <w:tab w:val="left" w:pos="1360"/>
        </w:tabs>
        <w:spacing w:line="271" w:lineRule="auto"/>
        <w:ind w:left="0" w:right="4"/>
        <w:jc w:val="both"/>
        <w:rPr>
          <w:rFonts w:ascii="Bookman Old Style" w:eastAsia="Bookman Old Style" w:hAnsi="Bookman Old Style"/>
          <w:sz w:val="24"/>
        </w:rPr>
      </w:pPr>
    </w:p>
    <w:p w:rsidR="009C2FF3" w:rsidRDefault="00EC6CA1">
      <w:pPr>
        <w:pStyle w:val="ListParagraph"/>
        <w:tabs>
          <w:tab w:val="left" w:pos="1360"/>
        </w:tabs>
        <w:spacing w:line="271" w:lineRule="auto"/>
        <w:ind w:left="0" w:right="4"/>
        <w:jc w:val="both"/>
        <w:rPr>
          <w:rFonts w:ascii="Bookman Old Style" w:eastAsia="Bookman Old Style" w:hAnsi="Bookman Old Style"/>
          <w:sz w:val="24"/>
        </w:rPr>
      </w:pPr>
      <w:r>
        <w:rPr>
          <w:rFonts w:ascii="Bookman Old Style" w:eastAsia="Bookman Old Style" w:hAnsi="Bookman Old Style"/>
          <w:sz w:val="24"/>
        </w:rPr>
        <w:t>(2) Pengeluaran pembiayaan sebagaimana dimaksud dalam Pasal 7 huruf b, terdiri atas: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757"/>
        <w:gridCol w:w="3111"/>
      </w:tblGrid>
      <w:tr w:rsidR="009C2FF3">
        <w:trPr>
          <w:trHeight w:val="291"/>
        </w:trPr>
        <w:tc>
          <w:tcPr>
            <w:tcW w:w="5483" w:type="dxa"/>
          </w:tcPr>
          <w:p w:rsidR="009C2FF3" w:rsidRDefault="00EC6CA1">
            <w:pPr>
              <w:pStyle w:val="ListParagraph"/>
              <w:numPr>
                <w:ilvl w:val="0"/>
                <w:numId w:val="26"/>
              </w:numPr>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Pembentukan Dana Cadangan</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1). Semula</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Rp30.000.000.000,00</w:t>
            </w:r>
          </w:p>
        </w:tc>
      </w:tr>
      <w:tr w:rsidR="009C2FF3">
        <w:tc>
          <w:tcPr>
            <w:tcW w:w="5483" w:type="dxa"/>
          </w:tcPr>
          <w:p w:rsidR="009C2FF3" w:rsidRDefault="00EC6CA1">
            <w:pPr>
              <w:pStyle w:val="ListParagraph"/>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2). Bertambah/Berkurang</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Rp0,00</w:t>
            </w:r>
          </w:p>
        </w:tc>
      </w:tr>
      <w:tr w:rsidR="009C2FF3">
        <w:tc>
          <w:tcPr>
            <w:tcW w:w="5483" w:type="dxa"/>
          </w:tcPr>
          <w:p w:rsidR="009C2FF3" w:rsidRDefault="00F449EB">
            <w:pPr>
              <w:pStyle w:val="ListParagraph"/>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penyertaan modal D</w:t>
            </w:r>
            <w:r w:rsidR="00EC6CA1">
              <w:rPr>
                <w:rFonts w:ascii="Bookman Old Style" w:eastAsia="Bookman Old Style" w:hAnsi="Bookman Old Style"/>
                <w:sz w:val="24"/>
                <w:lang w:val="en-US"/>
              </w:rPr>
              <w:t>aerah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Rp30.000.000.000,00</w:t>
            </w:r>
          </w:p>
        </w:tc>
      </w:tr>
      <w:tr w:rsidR="009C2FF3">
        <w:tc>
          <w:tcPr>
            <w:tcW w:w="5483" w:type="dxa"/>
          </w:tcPr>
          <w:p w:rsidR="009C2FF3" w:rsidRDefault="00F449EB">
            <w:pPr>
              <w:pStyle w:val="ListParagraph"/>
              <w:numPr>
                <w:ilvl w:val="0"/>
                <w:numId w:val="26"/>
              </w:numPr>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Penyertaan modal D</w:t>
            </w:r>
            <w:r w:rsidR="00EC6CA1">
              <w:rPr>
                <w:rFonts w:ascii="Bookman Old Style" w:eastAsia="Bookman Old Style" w:hAnsi="Bookman Old Style"/>
                <w:sz w:val="24"/>
                <w:lang w:val="en-US"/>
              </w:rPr>
              <w:t>aerah</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both"/>
              <w:rPr>
                <w:rFonts w:ascii="Bookman Old Style" w:eastAsia="Bookman Old Style" w:hAnsi="Bookman Old Style"/>
                <w:sz w:val="24"/>
              </w:rPr>
            </w:pP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7.576.846.000,00</w:t>
            </w:r>
          </w:p>
        </w:tc>
      </w:tr>
      <w:tr w:rsidR="009C2FF3">
        <w:tc>
          <w:tcPr>
            <w:tcW w:w="5483" w:type="dxa"/>
          </w:tcPr>
          <w:p w:rsidR="009C2FF3" w:rsidRDefault="00EC6CA1">
            <w:pPr>
              <w:pStyle w:val="ListParagraph"/>
              <w:ind w:left="306"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Rp0,00</w:t>
            </w:r>
          </w:p>
        </w:tc>
      </w:tr>
      <w:tr w:rsidR="009C2FF3">
        <w:tc>
          <w:tcPr>
            <w:tcW w:w="5483" w:type="dxa"/>
          </w:tcPr>
          <w:p w:rsidR="009C2FF3" w:rsidRDefault="00F449EB">
            <w:pPr>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penyertaan modal D</w:t>
            </w:r>
            <w:r w:rsidR="00EC6CA1">
              <w:rPr>
                <w:rFonts w:ascii="Bookman Old Style" w:eastAsia="Bookman Old Style" w:hAnsi="Bookman Old Style"/>
                <w:sz w:val="24"/>
                <w:lang w:val="en-US"/>
              </w:rPr>
              <w:t>aerah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w:t>
            </w:r>
            <w:r>
              <w:rPr>
                <w:rFonts w:ascii="Bookman Old Style" w:eastAsia="Bookman Old Style" w:hAnsi="Bookman Old Style"/>
                <w:sz w:val="24"/>
              </w:rPr>
              <w:t>7.576.846.000,00</w:t>
            </w:r>
          </w:p>
        </w:tc>
      </w:tr>
      <w:tr w:rsidR="009C2FF3">
        <w:tc>
          <w:tcPr>
            <w:tcW w:w="5483" w:type="dxa"/>
          </w:tcPr>
          <w:p w:rsidR="009C2FF3" w:rsidRDefault="00EC6CA1">
            <w:pPr>
              <w:pStyle w:val="ListParagraph"/>
              <w:numPr>
                <w:ilvl w:val="0"/>
                <w:numId w:val="26"/>
              </w:numPr>
              <w:ind w:left="598" w:right="142"/>
              <w:jc w:val="both"/>
              <w:rPr>
                <w:rFonts w:ascii="Bookman Old Style" w:eastAsia="Bookman Old Style" w:hAnsi="Bookman Old Style"/>
                <w:sz w:val="24"/>
                <w:lang w:val="en-US"/>
              </w:rPr>
            </w:pPr>
            <w:r>
              <w:rPr>
                <w:rFonts w:ascii="Bookman Old Style" w:eastAsia="Bookman Old Style" w:hAnsi="Bookman Old Style"/>
                <w:sz w:val="24"/>
                <w:lang w:val="en-US"/>
              </w:rPr>
              <w:t>Pemberian</w:t>
            </w:r>
            <w:r w:rsidR="00F449EB">
              <w:rPr>
                <w:rFonts w:ascii="Bookman Old Style" w:eastAsia="Bookman Old Style" w:hAnsi="Bookman Old Style"/>
                <w:sz w:val="24"/>
                <w:lang w:val="en-US"/>
              </w:rPr>
              <w:t xml:space="preserve"> </w:t>
            </w:r>
            <w:r>
              <w:rPr>
                <w:rFonts w:ascii="Bookman Old Style" w:eastAsia="Bookman Old Style" w:hAnsi="Bookman Old Style"/>
                <w:sz w:val="24"/>
                <w:lang w:val="en-US"/>
              </w:rPr>
              <w:t>pinjaman</w:t>
            </w:r>
            <w:r w:rsidR="00F449EB">
              <w:rPr>
                <w:rFonts w:ascii="Bookman Old Style" w:eastAsia="Bookman Old Style" w:hAnsi="Bookman Old Style"/>
                <w:sz w:val="24"/>
                <w:lang w:val="en-US"/>
              </w:rPr>
              <w:t xml:space="preserve"> D</w:t>
            </w:r>
            <w:r>
              <w:rPr>
                <w:rFonts w:ascii="Bookman Old Style" w:eastAsia="Bookman Old Style" w:hAnsi="Bookman Old Style"/>
                <w:sz w:val="24"/>
                <w:lang w:val="en-US"/>
              </w:rPr>
              <w:t>aerah</w:t>
            </w:r>
          </w:p>
        </w:tc>
        <w:tc>
          <w:tcPr>
            <w:tcW w:w="757" w:type="dxa"/>
          </w:tcPr>
          <w:p w:rsidR="009C2FF3" w:rsidRDefault="009C2FF3">
            <w:pPr>
              <w:ind w:right="142"/>
              <w:jc w:val="both"/>
              <w:rPr>
                <w:rFonts w:ascii="Bookman Old Style" w:eastAsia="Bookman Old Style" w:hAnsi="Bookman Old Style"/>
                <w:sz w:val="24"/>
              </w:rPr>
            </w:pPr>
          </w:p>
        </w:tc>
        <w:tc>
          <w:tcPr>
            <w:tcW w:w="3111" w:type="dxa"/>
          </w:tcPr>
          <w:p w:rsidR="009C2FF3" w:rsidRDefault="009C2FF3">
            <w:pPr>
              <w:ind w:right="142"/>
              <w:jc w:val="right"/>
              <w:rPr>
                <w:rFonts w:ascii="Bookman Old Style" w:eastAsia="Bookman Old Style" w:hAnsi="Bookman Old Style"/>
                <w:sz w:val="24"/>
              </w:rPr>
            </w:pP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1). Semula</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w:t>
            </w:r>
            <w:r>
              <w:rPr>
                <w:rFonts w:ascii="Bookman Old Style" w:eastAsia="Bookman Old Style" w:hAnsi="Bookman Old Style"/>
                <w:sz w:val="24"/>
              </w:rPr>
              <w:t>1.000.000.000,00</w:t>
            </w:r>
          </w:p>
        </w:tc>
      </w:tr>
      <w:tr w:rsidR="009C2FF3">
        <w:tc>
          <w:tcPr>
            <w:tcW w:w="5483" w:type="dxa"/>
          </w:tcPr>
          <w:p w:rsidR="009C2FF3" w:rsidRDefault="00EC6CA1">
            <w:pPr>
              <w:ind w:right="142"/>
              <w:jc w:val="both"/>
              <w:rPr>
                <w:rFonts w:ascii="Bookman Old Style" w:eastAsia="Bookman Old Style" w:hAnsi="Bookman Old Style"/>
                <w:sz w:val="24"/>
                <w:lang w:val="en-US"/>
              </w:rPr>
            </w:pPr>
            <w:r>
              <w:rPr>
                <w:rFonts w:ascii="Bookman Old Style" w:eastAsia="Bookman Old Style" w:hAnsi="Bookman Old Style"/>
                <w:sz w:val="24"/>
                <w:lang w:val="en-US"/>
              </w:rPr>
              <w:t xml:space="preserve">       2). Bertambah/Berkurang</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lang w:val="en-US"/>
              </w:rPr>
            </w:pPr>
            <w:r>
              <w:rPr>
                <w:rFonts w:ascii="Bookman Old Style" w:eastAsia="Bookman Old Style" w:hAnsi="Bookman Old Style"/>
                <w:sz w:val="24"/>
                <w:lang w:val="en-US"/>
              </w:rPr>
              <w:t>Rp0,00</w:t>
            </w:r>
          </w:p>
        </w:tc>
      </w:tr>
      <w:tr w:rsidR="009C2FF3">
        <w:tc>
          <w:tcPr>
            <w:tcW w:w="5483" w:type="dxa"/>
          </w:tcPr>
          <w:p w:rsidR="009C2FF3" w:rsidRDefault="00F449EB">
            <w:pPr>
              <w:ind w:left="598" w:right="142"/>
              <w:jc w:val="both"/>
              <w:rPr>
                <w:rFonts w:ascii="Bookman Old Style" w:eastAsia="Bookman Old Style" w:hAnsi="Bookman Old Style"/>
                <w:sz w:val="24"/>
              </w:rPr>
            </w:pPr>
            <w:r>
              <w:rPr>
                <w:rFonts w:ascii="Bookman Old Style" w:eastAsia="Bookman Old Style" w:hAnsi="Bookman Old Style"/>
                <w:sz w:val="24"/>
                <w:lang w:val="en-US"/>
              </w:rPr>
              <w:t>J</w:t>
            </w:r>
            <w:r w:rsidR="00EC6CA1">
              <w:rPr>
                <w:rFonts w:ascii="Bookman Old Style" w:eastAsia="Bookman Old Style" w:hAnsi="Bookman Old Style"/>
                <w:sz w:val="24"/>
                <w:lang w:val="en-US"/>
              </w:rPr>
              <w:t>umlah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pemberian</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pinjaman</w:t>
            </w:r>
            <w:r>
              <w:rPr>
                <w:rFonts w:ascii="Bookman Old Style" w:eastAsia="Bookman Old Style" w:hAnsi="Bookman Old Style"/>
                <w:sz w:val="24"/>
                <w:lang w:val="en-US"/>
              </w:rPr>
              <w:t xml:space="preserve"> D</w:t>
            </w:r>
            <w:r w:rsidR="00EC6CA1">
              <w:rPr>
                <w:rFonts w:ascii="Bookman Old Style" w:eastAsia="Bookman Old Style" w:hAnsi="Bookman Old Style"/>
                <w:sz w:val="24"/>
                <w:lang w:val="en-US"/>
              </w:rPr>
              <w:t>aerah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setelah</w:t>
            </w:r>
            <w:r>
              <w:rPr>
                <w:rFonts w:ascii="Bookman Old Style" w:eastAsia="Bookman Old Style" w:hAnsi="Bookman Old Style"/>
                <w:sz w:val="24"/>
                <w:lang w:val="en-US"/>
              </w:rPr>
              <w:t xml:space="preserve"> </w:t>
            </w:r>
            <w:r w:rsidR="00EC6CA1">
              <w:rPr>
                <w:rFonts w:ascii="Bookman Old Style" w:eastAsia="Bookman Old Style" w:hAnsi="Bookman Old Style"/>
                <w:sz w:val="24"/>
                <w:lang w:val="en-US"/>
              </w:rPr>
              <w:t>perubahan</w:t>
            </w:r>
          </w:p>
        </w:tc>
        <w:tc>
          <w:tcPr>
            <w:tcW w:w="757" w:type="dxa"/>
          </w:tcPr>
          <w:p w:rsidR="009C2FF3" w:rsidRDefault="009C2FF3">
            <w:pPr>
              <w:ind w:right="142"/>
              <w:jc w:val="both"/>
              <w:rPr>
                <w:rFonts w:ascii="Bookman Old Style" w:eastAsia="Bookman Old Style" w:hAnsi="Bookman Old Style"/>
                <w:sz w:val="24"/>
                <w:lang w:val="en-US"/>
              </w:rPr>
            </w:pPr>
          </w:p>
        </w:tc>
        <w:tc>
          <w:tcPr>
            <w:tcW w:w="3111" w:type="dxa"/>
          </w:tcPr>
          <w:p w:rsidR="009C2FF3" w:rsidRDefault="00EC6CA1">
            <w:pPr>
              <w:ind w:right="142"/>
              <w:jc w:val="right"/>
              <w:rPr>
                <w:rFonts w:ascii="Bookman Old Style" w:eastAsia="Bookman Old Style" w:hAnsi="Bookman Old Style"/>
                <w:sz w:val="24"/>
              </w:rPr>
            </w:pPr>
            <w:r>
              <w:rPr>
                <w:rFonts w:ascii="Bookman Old Style" w:eastAsia="Bookman Old Style" w:hAnsi="Bookman Old Style"/>
                <w:sz w:val="24"/>
                <w:lang w:val="en-US"/>
              </w:rPr>
              <w:t>Rp1.</w:t>
            </w:r>
            <w:r>
              <w:rPr>
                <w:rFonts w:ascii="Bookman Old Style" w:eastAsia="Bookman Old Style" w:hAnsi="Bookman Old Style"/>
                <w:sz w:val="24"/>
              </w:rPr>
              <w:t>000.000.000,00</w:t>
            </w:r>
          </w:p>
        </w:tc>
      </w:tr>
    </w:tbl>
    <w:p w:rsidR="009C2FF3" w:rsidRDefault="009C2FF3">
      <w:pPr>
        <w:pStyle w:val="ListParagraph"/>
        <w:tabs>
          <w:tab w:val="left" w:pos="1360"/>
        </w:tabs>
        <w:spacing w:line="271" w:lineRule="auto"/>
        <w:ind w:left="426" w:right="4"/>
        <w:jc w:val="both"/>
        <w:rPr>
          <w:rFonts w:ascii="Bookman Old Style" w:eastAsia="Bookman Old Style" w:hAnsi="Bookman Old Style"/>
          <w:sz w:val="24"/>
        </w:rPr>
      </w:pPr>
    </w:p>
    <w:p w:rsidR="009C2FF3" w:rsidRDefault="009C2FF3">
      <w:pPr>
        <w:spacing w:line="6" w:lineRule="exact"/>
        <w:rPr>
          <w:rFonts w:ascii="Bookman Old Style" w:eastAsia="Bookman Old Style" w:hAnsi="Bookman Old Style"/>
          <w:sz w:val="24"/>
        </w:rPr>
      </w:pPr>
    </w:p>
    <w:p w:rsidR="009C2FF3" w:rsidRDefault="009C2FF3">
      <w:pPr>
        <w:autoSpaceDE w:val="0"/>
        <w:autoSpaceDN w:val="0"/>
        <w:adjustRightInd w:val="0"/>
        <w:ind w:left="426" w:hanging="426"/>
        <w:jc w:val="center"/>
        <w:rPr>
          <w:rFonts w:ascii="Bookman Old Style" w:eastAsiaTheme="minorHAnsi" w:hAnsi="Bookman Old Style" w:cs="Bookman Old Style"/>
          <w:color w:val="000000"/>
          <w:sz w:val="24"/>
          <w:szCs w:val="24"/>
          <w:lang w:eastAsia="en-US"/>
        </w:rPr>
      </w:pPr>
      <w:bookmarkStart w:id="14" w:name="page513"/>
      <w:bookmarkEnd w:id="14"/>
    </w:p>
    <w:p w:rsidR="009C2FF3" w:rsidRDefault="00EC6CA1">
      <w:pPr>
        <w:autoSpaceDE w:val="0"/>
        <w:autoSpaceDN w:val="0"/>
        <w:adjustRightInd w:val="0"/>
        <w:ind w:left="426" w:hanging="426"/>
        <w:jc w:val="center"/>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 xml:space="preserve">Pasal </w:t>
      </w:r>
      <w:r>
        <w:rPr>
          <w:rFonts w:ascii="Bookman Old Style" w:eastAsiaTheme="minorHAnsi" w:hAnsi="Bookman Old Style" w:cs="Bookman Old Style"/>
          <w:color w:val="000000"/>
          <w:sz w:val="24"/>
          <w:szCs w:val="24"/>
          <w:lang w:val="en-US" w:eastAsia="en-US"/>
        </w:rPr>
        <w:t>9</w:t>
      </w:r>
    </w:p>
    <w:p w:rsidR="009C2FF3" w:rsidRDefault="009C2FF3">
      <w:pPr>
        <w:autoSpaceDE w:val="0"/>
        <w:autoSpaceDN w:val="0"/>
        <w:adjustRightInd w:val="0"/>
        <w:ind w:left="426" w:hanging="426"/>
        <w:jc w:val="center"/>
        <w:rPr>
          <w:rFonts w:ascii="Bookman Old Style" w:eastAsiaTheme="minorHAnsi" w:hAnsi="Bookman Old Style" w:cs="Bookman Old Style"/>
          <w:color w:val="000000"/>
          <w:sz w:val="24"/>
          <w:szCs w:val="24"/>
          <w:lang w:eastAsia="en-US"/>
        </w:rPr>
      </w:pPr>
    </w:p>
    <w:p w:rsidR="009C2FF3" w:rsidRDefault="00EC6CA1">
      <w:pPr>
        <w:autoSpaceDE w:val="0"/>
        <w:autoSpaceDN w:val="0"/>
        <w:adjustRightInd w:val="0"/>
        <w:ind w:left="426" w:hanging="426"/>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 xml:space="preserve">(1) </w:t>
      </w:r>
      <w:r>
        <w:rPr>
          <w:rFonts w:ascii="Bookman Old Style" w:eastAsiaTheme="minorHAnsi" w:hAnsi="Bookman Old Style" w:cs="Bookman Old Style"/>
          <w:color w:val="000000"/>
          <w:sz w:val="24"/>
          <w:szCs w:val="24"/>
          <w:lang w:eastAsia="en-US"/>
        </w:rPr>
        <w:tab/>
        <w:t>Dalam keadaan darurat termasuk keperluan mendesak, Pemerintah Daerah dapat melakukan pengeluaran yang belum tersedia anggarannya dan/atau pengeluaran melebihi pagu y</w:t>
      </w:r>
      <w:r w:rsidR="00F449EB">
        <w:rPr>
          <w:rFonts w:ascii="Bookman Old Style" w:eastAsiaTheme="minorHAnsi" w:hAnsi="Bookman Old Style" w:cs="Bookman Old Style"/>
          <w:color w:val="000000"/>
          <w:sz w:val="24"/>
          <w:szCs w:val="24"/>
          <w:lang w:eastAsia="en-US"/>
        </w:rPr>
        <w:t xml:space="preserve">ang ditetapkan dalam peraturan </w:t>
      </w:r>
      <w:r w:rsidR="00F449EB">
        <w:rPr>
          <w:rFonts w:ascii="Bookman Old Style" w:eastAsiaTheme="minorHAnsi" w:hAnsi="Bookman Old Style" w:cs="Bookman Old Style"/>
          <w:color w:val="000000"/>
          <w:sz w:val="24"/>
          <w:szCs w:val="24"/>
          <w:lang w:val="en-US" w:eastAsia="en-US"/>
        </w:rPr>
        <w:t>D</w:t>
      </w:r>
      <w:r>
        <w:rPr>
          <w:rFonts w:ascii="Bookman Old Style" w:eastAsiaTheme="minorHAnsi" w:hAnsi="Bookman Old Style" w:cs="Bookman Old Style"/>
          <w:color w:val="000000"/>
          <w:sz w:val="24"/>
          <w:szCs w:val="24"/>
          <w:lang w:eastAsia="en-US"/>
        </w:rPr>
        <w:t xml:space="preserve">aerah ini, yang selanjutnya dimasukan dalam Perubahan </w:t>
      </w:r>
      <w:r w:rsidR="00F449EB">
        <w:rPr>
          <w:rFonts w:ascii="Bookman Old Style" w:eastAsiaTheme="minorHAnsi" w:hAnsi="Bookman Old Style" w:cs="Bookman Old Style"/>
          <w:color w:val="000000"/>
          <w:sz w:val="24"/>
          <w:szCs w:val="24"/>
          <w:lang w:val="en-US" w:eastAsia="en-US"/>
        </w:rPr>
        <w:t>APBD</w:t>
      </w:r>
      <w:r>
        <w:rPr>
          <w:rFonts w:ascii="Bookman Old Style" w:eastAsiaTheme="minorHAnsi" w:hAnsi="Bookman Old Style" w:cs="Bookman Old Style"/>
          <w:color w:val="000000"/>
          <w:sz w:val="24"/>
          <w:szCs w:val="24"/>
          <w:lang w:eastAsia="en-US"/>
        </w:rPr>
        <w:t xml:space="preserve"> Tahun Anggaran 202</w:t>
      </w:r>
      <w:r w:rsidR="00DC4BE9">
        <w:rPr>
          <w:rFonts w:ascii="Bookman Old Style" w:eastAsiaTheme="minorHAnsi" w:hAnsi="Bookman Old Style" w:cs="Bookman Old Style"/>
          <w:color w:val="000000"/>
          <w:sz w:val="24"/>
          <w:szCs w:val="24"/>
          <w:lang w:val="en-US" w:eastAsia="en-US"/>
        </w:rPr>
        <w:t>3</w:t>
      </w:r>
      <w:r>
        <w:rPr>
          <w:rFonts w:ascii="Bookman Old Style" w:eastAsiaTheme="minorHAnsi" w:hAnsi="Bookman Old Style" w:cs="Bookman Old Style"/>
          <w:color w:val="000000"/>
          <w:sz w:val="24"/>
          <w:szCs w:val="24"/>
          <w:lang w:eastAsia="en-US"/>
        </w:rPr>
        <w:t>, dengan tata cara sesuai dengan cara terlebih dahulu melaku</w:t>
      </w:r>
      <w:r w:rsidR="004B6D91">
        <w:rPr>
          <w:rFonts w:ascii="Bookman Old Style" w:eastAsiaTheme="minorHAnsi" w:hAnsi="Bookman Old Style" w:cs="Bookman Old Style"/>
          <w:color w:val="000000"/>
          <w:sz w:val="24"/>
          <w:szCs w:val="24"/>
          <w:lang w:eastAsia="en-US"/>
        </w:rPr>
        <w:t>kan Perubahan Peraturan Bupati</w:t>
      </w:r>
      <w:r w:rsidR="004B6D91">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Tegal tentang Penjabaran Perubahan APBD Tahun Anggaran 202</w:t>
      </w:r>
      <w:r w:rsidR="00DC4BE9">
        <w:rPr>
          <w:rFonts w:ascii="Bookman Old Style" w:eastAsiaTheme="minorHAnsi" w:hAnsi="Bookman Old Style" w:cs="Bookman Old Style"/>
          <w:color w:val="000000"/>
          <w:sz w:val="24"/>
          <w:szCs w:val="24"/>
          <w:lang w:val="en-US" w:eastAsia="en-US"/>
        </w:rPr>
        <w:t>3</w:t>
      </w:r>
      <w:r>
        <w:rPr>
          <w:rFonts w:ascii="Bookman Old Style" w:eastAsiaTheme="minorHAnsi" w:hAnsi="Bookman Old Style" w:cs="Bookman Old Style"/>
          <w:color w:val="000000"/>
          <w:sz w:val="24"/>
          <w:szCs w:val="24"/>
          <w:lang w:eastAsia="en-US"/>
        </w:rPr>
        <w:t>, dan pemberitahuan kepada Pimpinan DPRD selanjutnya disampaikan dalam Laporan Realisasi Anggaran</w:t>
      </w:r>
      <w:r>
        <w:rPr>
          <w:rFonts w:ascii="Bookman Old Style" w:eastAsiaTheme="minorHAnsi" w:hAnsi="Bookman Old Style" w:cs="Bookman Old Style"/>
          <w:color w:val="000000"/>
          <w:sz w:val="24"/>
          <w:szCs w:val="24"/>
          <w:lang w:val="en-US" w:eastAsia="en-US"/>
        </w:rPr>
        <w:t>.</w:t>
      </w:r>
    </w:p>
    <w:p w:rsidR="009C2FF3" w:rsidRDefault="00EC6CA1">
      <w:pPr>
        <w:autoSpaceDE w:val="0"/>
        <w:autoSpaceDN w:val="0"/>
        <w:adjustRightInd w:val="0"/>
        <w:ind w:left="426" w:hanging="426"/>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(2) </w:t>
      </w:r>
      <w:r>
        <w:rPr>
          <w:rFonts w:ascii="Bookman Old Style" w:eastAsiaTheme="minorHAnsi" w:hAnsi="Bookman Old Style" w:cs="Bookman Old Style"/>
          <w:color w:val="000000"/>
          <w:sz w:val="24"/>
          <w:szCs w:val="24"/>
          <w:lang w:eastAsia="en-US"/>
        </w:rPr>
        <w:tab/>
        <w:t xml:space="preserve">Keadaan darurat sebagaimana dimaksud pada ayat (1) meliputi: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a. </w:t>
      </w:r>
      <w:r>
        <w:rPr>
          <w:rFonts w:ascii="Bookman Old Style" w:eastAsiaTheme="minorHAnsi" w:hAnsi="Bookman Old Style" w:cs="Bookman Old Style"/>
          <w:color w:val="000000"/>
          <w:sz w:val="24"/>
          <w:szCs w:val="24"/>
          <w:lang w:eastAsia="en-US"/>
        </w:rPr>
        <w:tab/>
      </w:r>
      <w:r>
        <w:rPr>
          <w:rFonts w:ascii="Bookman Old Style" w:eastAsiaTheme="minorHAnsi" w:hAnsi="Bookman Old Style" w:cs="Bookman Old Style"/>
          <w:color w:val="000000"/>
          <w:sz w:val="24"/>
          <w:szCs w:val="24"/>
          <w:lang w:val="en-US" w:eastAsia="en-US"/>
        </w:rPr>
        <w:t>b</w:t>
      </w:r>
      <w:r>
        <w:rPr>
          <w:rFonts w:ascii="Bookman Old Style" w:eastAsiaTheme="minorHAnsi" w:hAnsi="Bookman Old Style" w:cs="Bookman Old Style"/>
          <w:color w:val="000000"/>
          <w:sz w:val="24"/>
          <w:szCs w:val="24"/>
          <w:lang w:eastAsia="en-US"/>
        </w:rPr>
        <w:t xml:space="preserve">encana alam, bencana non-alam, bencana sosial dan/atau kejadian luar biasa;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b. </w:t>
      </w:r>
      <w:r>
        <w:rPr>
          <w:rFonts w:ascii="Bookman Old Style" w:eastAsiaTheme="minorHAnsi" w:hAnsi="Bookman Old Style" w:cs="Bookman Old Style"/>
          <w:color w:val="000000"/>
          <w:sz w:val="24"/>
          <w:szCs w:val="24"/>
          <w:lang w:val="en-US" w:eastAsia="en-US"/>
        </w:rPr>
        <w:t>p</w:t>
      </w:r>
      <w:r>
        <w:rPr>
          <w:rFonts w:ascii="Bookman Old Style" w:eastAsiaTheme="minorHAnsi" w:hAnsi="Bookman Old Style" w:cs="Bookman Old Style"/>
          <w:color w:val="000000"/>
          <w:sz w:val="24"/>
          <w:szCs w:val="24"/>
          <w:lang w:eastAsia="en-US"/>
        </w:rPr>
        <w:t xml:space="preserve">elaksanaan operasi pencarian dan pertolongan; dan/atau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c.</w:t>
      </w:r>
      <w:r>
        <w:rPr>
          <w:rFonts w:ascii="Bookman Old Style" w:eastAsiaTheme="minorHAnsi" w:hAnsi="Bookman Old Style" w:cs="Bookman Old Style"/>
          <w:color w:val="000000"/>
          <w:sz w:val="24"/>
          <w:szCs w:val="24"/>
          <w:lang w:eastAsia="en-US"/>
        </w:rPr>
        <w:tab/>
      </w:r>
      <w:r>
        <w:rPr>
          <w:rFonts w:ascii="Bookman Old Style" w:eastAsiaTheme="minorHAnsi" w:hAnsi="Bookman Old Style" w:cs="Bookman Old Style"/>
          <w:color w:val="000000"/>
          <w:sz w:val="24"/>
          <w:szCs w:val="24"/>
          <w:lang w:val="en-US" w:eastAsia="en-US"/>
        </w:rPr>
        <w:t>k</w:t>
      </w:r>
      <w:r>
        <w:rPr>
          <w:rFonts w:ascii="Bookman Old Style" w:eastAsiaTheme="minorHAnsi" w:hAnsi="Bookman Old Style" w:cs="Bookman Old Style"/>
          <w:color w:val="000000"/>
          <w:sz w:val="24"/>
          <w:szCs w:val="24"/>
          <w:lang w:eastAsia="en-US"/>
        </w:rPr>
        <w:t xml:space="preserve">erusakan sarana/prasarana yang dapat mengganggu kegiatan pelayanan publik. </w:t>
      </w:r>
    </w:p>
    <w:p w:rsidR="009C2FF3" w:rsidRDefault="00EC6CA1">
      <w:pPr>
        <w:autoSpaceDE w:val="0"/>
        <w:autoSpaceDN w:val="0"/>
        <w:adjustRightInd w:val="0"/>
        <w:ind w:left="426" w:hanging="426"/>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(3) </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 xml:space="preserve">Keperluan mendesak sebagaimana dimaksud pada ayat (1) meliputi: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a.</w:t>
      </w:r>
      <w:r>
        <w:rPr>
          <w:rFonts w:ascii="Bookman Old Style" w:eastAsiaTheme="minorHAnsi" w:hAnsi="Bookman Old Style" w:cs="Bookman Old Style"/>
          <w:color w:val="000000"/>
          <w:sz w:val="24"/>
          <w:szCs w:val="24"/>
          <w:lang w:eastAsia="en-US"/>
        </w:rPr>
        <w:tab/>
      </w:r>
      <w:r>
        <w:rPr>
          <w:rFonts w:ascii="Bookman Old Style" w:eastAsiaTheme="minorHAnsi" w:hAnsi="Bookman Old Style" w:cs="Bookman Old Style"/>
          <w:color w:val="000000"/>
          <w:sz w:val="24"/>
          <w:szCs w:val="24"/>
          <w:lang w:val="en-US" w:eastAsia="en-US"/>
        </w:rPr>
        <w:t>k</w:t>
      </w:r>
      <w:r w:rsidR="00F449EB">
        <w:rPr>
          <w:rFonts w:ascii="Bookman Old Style" w:eastAsiaTheme="minorHAnsi" w:hAnsi="Bookman Old Style" w:cs="Bookman Old Style"/>
          <w:color w:val="000000"/>
          <w:sz w:val="24"/>
          <w:szCs w:val="24"/>
          <w:lang w:eastAsia="en-US"/>
        </w:rPr>
        <w:t xml:space="preserve">ebutuhan </w:t>
      </w:r>
      <w:r w:rsidR="00F449EB">
        <w:rPr>
          <w:rFonts w:ascii="Bookman Old Style" w:eastAsiaTheme="minorHAnsi" w:hAnsi="Bookman Old Style" w:cs="Bookman Old Style"/>
          <w:color w:val="000000"/>
          <w:sz w:val="24"/>
          <w:szCs w:val="24"/>
          <w:lang w:val="en-US" w:eastAsia="en-US"/>
        </w:rPr>
        <w:t>D</w:t>
      </w:r>
      <w:r>
        <w:rPr>
          <w:rFonts w:ascii="Bookman Old Style" w:eastAsiaTheme="minorHAnsi" w:hAnsi="Bookman Old Style" w:cs="Bookman Old Style"/>
          <w:color w:val="000000"/>
          <w:sz w:val="24"/>
          <w:szCs w:val="24"/>
          <w:lang w:eastAsia="en-US"/>
        </w:rPr>
        <w:t xml:space="preserve">aerah dalam rangka pelayanan dasar masyarakat yang anggarannya belum tersedia dalam tahun anggaran berjalan;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b. </w:t>
      </w:r>
      <w:r>
        <w:rPr>
          <w:rFonts w:ascii="Bookman Old Style" w:eastAsiaTheme="minorHAnsi" w:hAnsi="Bookman Old Style" w:cs="Bookman Old Style"/>
          <w:color w:val="000000"/>
          <w:sz w:val="24"/>
          <w:szCs w:val="24"/>
          <w:lang w:val="en-US" w:eastAsia="en-US"/>
        </w:rPr>
        <w:t>b</w:t>
      </w:r>
      <w:r w:rsidR="00F449EB">
        <w:rPr>
          <w:rFonts w:ascii="Bookman Old Style" w:eastAsiaTheme="minorHAnsi" w:hAnsi="Bookman Old Style" w:cs="Bookman Old Style"/>
          <w:color w:val="000000"/>
          <w:sz w:val="24"/>
          <w:szCs w:val="24"/>
          <w:lang w:eastAsia="en-US"/>
        </w:rPr>
        <w:t xml:space="preserve">elanja </w:t>
      </w:r>
      <w:r w:rsidR="00F449EB">
        <w:rPr>
          <w:rFonts w:ascii="Bookman Old Style" w:eastAsiaTheme="minorHAnsi" w:hAnsi="Bookman Old Style" w:cs="Bookman Old Style"/>
          <w:color w:val="000000"/>
          <w:sz w:val="24"/>
          <w:szCs w:val="24"/>
          <w:lang w:val="en-US" w:eastAsia="en-US"/>
        </w:rPr>
        <w:t>D</w:t>
      </w:r>
      <w:r>
        <w:rPr>
          <w:rFonts w:ascii="Bookman Old Style" w:eastAsiaTheme="minorHAnsi" w:hAnsi="Bookman Old Style" w:cs="Bookman Old Style"/>
          <w:color w:val="000000"/>
          <w:sz w:val="24"/>
          <w:szCs w:val="24"/>
          <w:lang w:eastAsia="en-US"/>
        </w:rPr>
        <w:t xml:space="preserve">aerah yang bersifat mengikat dan belanja yang bersifat wajib; </w:t>
      </w:r>
    </w:p>
    <w:p w:rsidR="009C2FF3" w:rsidRDefault="00EC6CA1">
      <w:pPr>
        <w:autoSpaceDE w:val="0"/>
        <w:autoSpaceDN w:val="0"/>
        <w:adjustRightInd w:val="0"/>
        <w:ind w:left="709" w:hanging="283"/>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 xml:space="preserve">c. </w:t>
      </w:r>
      <w:r>
        <w:rPr>
          <w:rFonts w:ascii="Bookman Old Style" w:eastAsiaTheme="minorHAnsi" w:hAnsi="Bookman Old Style" w:cs="Bookman Old Style"/>
          <w:color w:val="000000"/>
          <w:sz w:val="24"/>
          <w:szCs w:val="24"/>
          <w:lang w:eastAsia="en-US"/>
        </w:rPr>
        <w:tab/>
      </w:r>
      <w:r>
        <w:rPr>
          <w:rFonts w:ascii="Bookman Old Style" w:eastAsiaTheme="minorHAnsi" w:hAnsi="Bookman Old Style" w:cs="Bookman Old Style"/>
          <w:color w:val="000000"/>
          <w:sz w:val="24"/>
          <w:szCs w:val="24"/>
          <w:lang w:val="en-US" w:eastAsia="en-US"/>
        </w:rPr>
        <w:t>p</w:t>
      </w:r>
      <w:r w:rsidR="00F449EB">
        <w:rPr>
          <w:rFonts w:ascii="Bookman Old Style" w:eastAsiaTheme="minorHAnsi" w:hAnsi="Bookman Old Style" w:cs="Bookman Old Style"/>
          <w:color w:val="000000"/>
          <w:sz w:val="24"/>
          <w:szCs w:val="24"/>
          <w:lang w:eastAsia="en-US"/>
        </w:rPr>
        <w:t xml:space="preserve">engeluaran </w:t>
      </w:r>
      <w:r w:rsidR="00F449EB">
        <w:rPr>
          <w:rFonts w:ascii="Bookman Old Style" w:eastAsiaTheme="minorHAnsi" w:hAnsi="Bookman Old Style" w:cs="Bookman Old Style"/>
          <w:color w:val="000000"/>
          <w:sz w:val="24"/>
          <w:szCs w:val="24"/>
          <w:lang w:val="en-US" w:eastAsia="en-US"/>
        </w:rPr>
        <w:t>D</w:t>
      </w:r>
      <w:r>
        <w:rPr>
          <w:rFonts w:ascii="Bookman Old Style" w:eastAsiaTheme="minorHAnsi" w:hAnsi="Bookman Old Style" w:cs="Bookman Old Style"/>
          <w:color w:val="000000"/>
          <w:sz w:val="24"/>
          <w:szCs w:val="24"/>
          <w:lang w:eastAsia="en-US"/>
        </w:rPr>
        <w:t xml:space="preserve">aerah yang berada diluar kendali Pemerintah </w:t>
      </w:r>
      <w:r>
        <w:rPr>
          <w:rFonts w:ascii="Bookman Old Style" w:eastAsiaTheme="minorHAnsi" w:hAnsi="Bookman Old Style" w:cs="Bookman Old Style"/>
          <w:color w:val="000000"/>
          <w:sz w:val="24"/>
          <w:szCs w:val="24"/>
          <w:lang w:val="en-US" w:eastAsia="en-US"/>
        </w:rPr>
        <w:t>Daerah dan tidak</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dapat</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diprediksikan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sebelumnya, serta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amanat</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peraturan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perundang-undangan;</w:t>
      </w:r>
    </w:p>
    <w:p w:rsidR="009C2FF3" w:rsidRPr="004B6D91" w:rsidRDefault="00EC6CA1" w:rsidP="004B6D91">
      <w:pPr>
        <w:autoSpaceDE w:val="0"/>
        <w:autoSpaceDN w:val="0"/>
        <w:adjustRightInd w:val="0"/>
        <w:ind w:left="709" w:hanging="283"/>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 pengeluaran</w:t>
      </w:r>
      <w:r w:rsidR="00F449EB">
        <w:rPr>
          <w:rFonts w:ascii="Bookman Old Style" w:eastAsiaTheme="minorHAnsi" w:hAnsi="Bookman Old Style" w:cs="Bookman Old Style"/>
          <w:color w:val="000000"/>
          <w:sz w:val="24"/>
          <w:szCs w:val="24"/>
          <w:lang w:val="en-US" w:eastAsia="en-US"/>
        </w:rPr>
        <w:t xml:space="preserve"> D</w:t>
      </w:r>
      <w:r>
        <w:rPr>
          <w:rFonts w:ascii="Bookman Old Style" w:eastAsiaTheme="minorHAnsi" w:hAnsi="Bookman Old Style" w:cs="Bookman Old Style"/>
          <w:color w:val="000000"/>
          <w:sz w:val="24"/>
          <w:szCs w:val="24"/>
          <w:lang w:val="en-US" w:eastAsia="en-US"/>
        </w:rPr>
        <w:t>aerah</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lainnya yang apabila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ditunda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akan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menimbulkan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kerugian yang lebih</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besar</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bagi</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Pemerintah Daerah dan atau</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 xml:space="preserve">masyarakat. </w:t>
      </w:r>
    </w:p>
    <w:p w:rsidR="009C2FF3" w:rsidRDefault="00EC6CA1">
      <w:pPr>
        <w:autoSpaceDE w:val="0"/>
        <w:autoSpaceDN w:val="0"/>
        <w:adjustRightInd w:val="0"/>
        <w:ind w:left="426" w:hanging="426"/>
        <w:jc w:val="center"/>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lastRenderedPageBreak/>
        <w:t>Pasal 1</w:t>
      </w:r>
      <w:r>
        <w:rPr>
          <w:rFonts w:ascii="Bookman Old Style" w:eastAsiaTheme="minorHAnsi" w:hAnsi="Bookman Old Style" w:cs="Bookman Old Style"/>
          <w:color w:val="000000"/>
          <w:sz w:val="24"/>
          <w:szCs w:val="24"/>
          <w:lang w:val="en-US" w:eastAsia="en-US"/>
        </w:rPr>
        <w:t>0</w:t>
      </w:r>
    </w:p>
    <w:p w:rsidR="009C2FF3" w:rsidRDefault="009C2FF3">
      <w:pPr>
        <w:autoSpaceDE w:val="0"/>
        <w:autoSpaceDN w:val="0"/>
        <w:adjustRightInd w:val="0"/>
        <w:ind w:left="426" w:hanging="426"/>
        <w:jc w:val="center"/>
        <w:rPr>
          <w:rFonts w:ascii="Bookman Old Style" w:eastAsiaTheme="minorHAnsi" w:hAnsi="Bookman Old Style" w:cs="Bookman Old Style"/>
          <w:color w:val="000000"/>
          <w:sz w:val="24"/>
          <w:szCs w:val="24"/>
          <w:lang w:eastAsia="en-US"/>
        </w:rPr>
      </w:pPr>
    </w:p>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val="en-US" w:eastAsia="en-US"/>
        </w:rPr>
        <w:t>Perubahan APBD</w:t>
      </w:r>
      <w:r w:rsidR="00F449EB">
        <w:rPr>
          <w:rFonts w:ascii="Bookman Old Style" w:eastAsiaTheme="minorHAnsi" w:hAnsi="Bookman Old Style" w:cs="Bookman Old Style"/>
          <w:color w:val="000000"/>
          <w:sz w:val="24"/>
          <w:szCs w:val="24"/>
          <w:lang w:eastAsia="en-US"/>
        </w:rPr>
        <w:t xml:space="preserve"> sebagaimana dimaksud dalam </w:t>
      </w:r>
      <w:r w:rsidR="00F449EB">
        <w:rPr>
          <w:rFonts w:ascii="Bookman Old Style" w:eastAsiaTheme="minorHAnsi" w:hAnsi="Bookman Old Style" w:cs="Bookman Old Style"/>
          <w:color w:val="000000"/>
          <w:sz w:val="24"/>
          <w:szCs w:val="24"/>
          <w:lang w:val="en-US" w:eastAsia="en-US"/>
        </w:rPr>
        <w:t>P</w:t>
      </w:r>
      <w:r>
        <w:rPr>
          <w:rFonts w:ascii="Bookman Old Style" w:eastAsiaTheme="minorHAnsi" w:hAnsi="Bookman Old Style" w:cs="Bookman Old Style"/>
          <w:color w:val="000000"/>
          <w:sz w:val="24"/>
          <w:szCs w:val="24"/>
          <w:lang w:eastAsia="en-US"/>
        </w:rPr>
        <w:t>asal 2, tercantum dalam Lampiran yang merupakan bagian tidak terpisahkan dari Peraturan Daerah ini</w:t>
      </w:r>
      <w:r>
        <w:rPr>
          <w:rFonts w:ascii="Bookman Old Style" w:eastAsiaTheme="minorHAnsi" w:hAnsi="Bookman Old Style" w:cs="Bookman Old Style"/>
          <w:color w:val="000000"/>
          <w:sz w:val="24"/>
          <w:szCs w:val="24"/>
          <w:lang w:val="en-US" w:eastAsia="en-US"/>
        </w:rPr>
        <w:t>,</w:t>
      </w:r>
      <w:r>
        <w:rPr>
          <w:rFonts w:ascii="Bookman Old Style" w:eastAsiaTheme="minorHAnsi" w:hAnsi="Bookman Old Style" w:cs="Bookman Old Style"/>
          <w:color w:val="000000"/>
          <w:sz w:val="24"/>
          <w:szCs w:val="24"/>
          <w:lang w:eastAsia="en-US"/>
        </w:rPr>
        <w:t xml:space="preserve"> terdiri </w:t>
      </w:r>
      <w:r>
        <w:rPr>
          <w:rFonts w:ascii="Bookman Old Style" w:eastAsiaTheme="minorHAnsi" w:hAnsi="Bookman Old Style" w:cs="Bookman Old Style"/>
          <w:color w:val="000000"/>
          <w:sz w:val="24"/>
          <w:szCs w:val="24"/>
          <w:lang w:val="en-US" w:eastAsia="en-US"/>
        </w:rPr>
        <w:t>atas</w:t>
      </w:r>
      <w:r>
        <w:rPr>
          <w:rFonts w:ascii="Bookman Old Style" w:eastAsiaTheme="minorHAnsi" w:hAnsi="Bookman Old Style" w:cs="Bookman Old Style"/>
          <w:color w:val="000000"/>
          <w:sz w:val="24"/>
          <w:szCs w:val="24"/>
          <w:lang w:eastAsia="en-US"/>
        </w:rPr>
        <w:t>:</w:t>
      </w:r>
    </w:p>
    <w:p w:rsidR="009C2FF3" w:rsidRDefault="009C2FF3">
      <w:pPr>
        <w:autoSpaceDE w:val="0"/>
        <w:autoSpaceDN w:val="0"/>
        <w:adjustRightInd w:val="0"/>
        <w:jc w:val="both"/>
        <w:rPr>
          <w:rFonts w:ascii="Bookman Old Style" w:eastAsiaTheme="minorHAnsi" w:hAnsi="Bookman Old Style" w:cs="Bookman Old Style"/>
          <w:color w:val="000000"/>
          <w:sz w:val="24"/>
          <w:szCs w:val="24"/>
          <w:lang w:eastAsia="en-US"/>
        </w:rPr>
      </w:pPr>
    </w:p>
    <w:tbl>
      <w:tblPr>
        <w:tblStyle w:val="TableGrid"/>
        <w:tblW w:w="0" w:type="auto"/>
        <w:tblInd w:w="-5" w:type="dxa"/>
        <w:tblLook w:val="04A0" w:firstRow="1" w:lastRow="0" w:firstColumn="1" w:lastColumn="0" w:noHBand="0" w:noVBand="1"/>
      </w:tblPr>
      <w:tblGrid>
        <w:gridCol w:w="519"/>
        <w:gridCol w:w="2033"/>
        <w:gridCol w:w="6805"/>
      </w:tblGrid>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a.</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 xml:space="preserve">Ringkasan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APBD yang Diklasifikasi Menurut Kelompok dan Jenis Pendapatan, Belanja, dan Pembiayaan;</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b.</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Ringkasan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APBD yang Diklasifikasi Menurut Urusan Pemerintahan Daerah dan Organisasi;</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c.</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III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Rincian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APBD menurut Urusan Pemerintahan Daerah, Organisasi, Program, Kegiatan, Sub Kegiatan, Kelompok, Jenis Pendapatan, Belanja, dan Pembiayaan;</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IV</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Rekapitulasi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Belanja Menurut Urusan Pemerintahan Daerah, Organisasi, Program, Kegiatan Beserta Hasil dan Sub Kegiatan Beserta Keluaran;</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e.</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V</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Rekapitulasi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Belanja Daerah Untuk Keselarasan dan Keterpaduan Urusan Pemerintah Daerah dan Fungsi Dalam Kerangka Pengelolaan Keuangan Negara;</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f.</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VI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Rekapitulasi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Belanja Untuk Pemenuhan S</w:t>
            </w:r>
            <w:r>
              <w:rPr>
                <w:rFonts w:ascii="Bookman Old Style" w:eastAsiaTheme="minorHAnsi" w:hAnsi="Bookman Old Style" w:cs="Bookman Old Style"/>
                <w:color w:val="000000"/>
                <w:sz w:val="24"/>
                <w:szCs w:val="24"/>
                <w:lang w:val="en-US" w:eastAsia="en-US"/>
              </w:rPr>
              <w:t>tandar</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P</w:t>
            </w:r>
            <w:r>
              <w:rPr>
                <w:rFonts w:ascii="Bookman Old Style" w:eastAsiaTheme="minorHAnsi" w:hAnsi="Bookman Old Style" w:cs="Bookman Old Style"/>
                <w:color w:val="000000"/>
                <w:sz w:val="24"/>
                <w:szCs w:val="24"/>
                <w:lang w:val="en-US" w:eastAsia="en-US"/>
              </w:rPr>
              <w:t>elayanan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M</w:t>
            </w:r>
            <w:r>
              <w:rPr>
                <w:rFonts w:ascii="Bookman Old Style" w:eastAsiaTheme="minorHAnsi" w:hAnsi="Bookman Old Style" w:cs="Bookman Old Style"/>
                <w:color w:val="000000"/>
                <w:sz w:val="24"/>
                <w:szCs w:val="24"/>
                <w:lang w:val="en-US" w:eastAsia="en-US"/>
              </w:rPr>
              <w:t>inimal</w:t>
            </w:r>
            <w:r>
              <w:rPr>
                <w:rFonts w:ascii="Bookman Old Style" w:eastAsiaTheme="minorHAnsi" w:hAnsi="Bookman Old Style" w:cs="Bookman Old Style"/>
                <w:color w:val="000000"/>
                <w:sz w:val="24"/>
                <w:szCs w:val="24"/>
                <w:lang w:eastAsia="en-US"/>
              </w:rPr>
              <w:t>;</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g.</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VII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Sinkronisasi Program pada R</w:t>
            </w:r>
            <w:r>
              <w:rPr>
                <w:rFonts w:ascii="Bookman Old Style" w:eastAsiaTheme="minorHAnsi" w:hAnsi="Bookman Old Style" w:cs="Bookman Old Style"/>
                <w:color w:val="000000"/>
                <w:sz w:val="24"/>
                <w:szCs w:val="24"/>
                <w:lang w:val="en-US" w:eastAsia="en-US"/>
              </w:rPr>
              <w:t>encana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P</w:t>
            </w:r>
            <w:r>
              <w:rPr>
                <w:rFonts w:ascii="Bookman Old Style" w:eastAsiaTheme="minorHAnsi" w:hAnsi="Bookman Old Style" w:cs="Bookman Old Style"/>
                <w:color w:val="000000"/>
                <w:sz w:val="24"/>
                <w:szCs w:val="24"/>
                <w:lang w:val="en-US" w:eastAsia="en-US"/>
              </w:rPr>
              <w:t>embangunan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J</w:t>
            </w:r>
            <w:r>
              <w:rPr>
                <w:rFonts w:ascii="Bookman Old Style" w:eastAsiaTheme="minorHAnsi" w:hAnsi="Bookman Old Style" w:cs="Bookman Old Style"/>
                <w:color w:val="000000"/>
                <w:sz w:val="24"/>
                <w:szCs w:val="24"/>
                <w:lang w:val="en-US" w:eastAsia="en-US"/>
              </w:rPr>
              <w:t>angka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M</w:t>
            </w:r>
            <w:r>
              <w:rPr>
                <w:rFonts w:ascii="Bookman Old Style" w:eastAsiaTheme="minorHAnsi" w:hAnsi="Bookman Old Style" w:cs="Bookman Old Style"/>
                <w:color w:val="000000"/>
                <w:sz w:val="24"/>
                <w:szCs w:val="24"/>
                <w:lang w:val="en-US" w:eastAsia="en-US"/>
              </w:rPr>
              <w:t>enengah</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D</w:t>
            </w:r>
            <w:r>
              <w:rPr>
                <w:rFonts w:ascii="Bookman Old Style" w:eastAsiaTheme="minorHAnsi" w:hAnsi="Bookman Old Style" w:cs="Bookman Old Style"/>
                <w:color w:val="000000"/>
                <w:sz w:val="24"/>
                <w:szCs w:val="24"/>
                <w:lang w:val="en-US" w:eastAsia="en-US"/>
              </w:rPr>
              <w:t>aerah</w:t>
            </w:r>
            <w:r>
              <w:rPr>
                <w:rFonts w:ascii="Bookman Old Style" w:eastAsiaTheme="minorHAnsi" w:hAnsi="Bookman Old Style" w:cs="Bookman Old Style"/>
                <w:color w:val="000000"/>
                <w:sz w:val="24"/>
                <w:szCs w:val="24"/>
                <w:lang w:eastAsia="en-US"/>
              </w:rPr>
              <w:t xml:space="preserve"> dengan Rancangan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APBD;</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h.</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VIII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Sinkronisasi Program, Kegiatan dan Sub Kegiatan pada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R</w:t>
            </w:r>
            <w:r>
              <w:rPr>
                <w:rFonts w:ascii="Bookman Old Style" w:eastAsiaTheme="minorHAnsi" w:hAnsi="Bookman Old Style" w:cs="Bookman Old Style"/>
                <w:color w:val="000000"/>
                <w:sz w:val="24"/>
                <w:szCs w:val="24"/>
                <w:lang w:val="en-US" w:eastAsia="en-US"/>
              </w:rPr>
              <w:t>encana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K</w:t>
            </w:r>
            <w:r>
              <w:rPr>
                <w:rFonts w:ascii="Bookman Old Style" w:eastAsiaTheme="minorHAnsi" w:hAnsi="Bookman Old Style" w:cs="Bookman Old Style"/>
                <w:color w:val="000000"/>
                <w:sz w:val="24"/>
                <w:szCs w:val="24"/>
                <w:lang w:val="en-US" w:eastAsia="en-US"/>
              </w:rPr>
              <w:t>erja</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P</w:t>
            </w:r>
            <w:r>
              <w:rPr>
                <w:rFonts w:ascii="Bookman Old Style" w:eastAsiaTheme="minorHAnsi" w:hAnsi="Bookman Old Style" w:cs="Bookman Old Style"/>
                <w:color w:val="000000"/>
                <w:sz w:val="24"/>
                <w:szCs w:val="24"/>
                <w:lang w:val="en-US" w:eastAsia="en-US"/>
              </w:rPr>
              <w:t>erangkat</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D</w:t>
            </w:r>
            <w:r>
              <w:rPr>
                <w:rFonts w:ascii="Bookman Old Style" w:eastAsiaTheme="minorHAnsi" w:hAnsi="Bookman Old Style" w:cs="Bookman Old Style"/>
                <w:color w:val="000000"/>
                <w:sz w:val="24"/>
                <w:szCs w:val="24"/>
                <w:lang w:val="en-US" w:eastAsia="en-US"/>
              </w:rPr>
              <w:t>aerah</w:t>
            </w:r>
            <w:r>
              <w:rPr>
                <w:rFonts w:ascii="Bookman Old Style" w:eastAsiaTheme="minorHAnsi" w:hAnsi="Bookman Old Style" w:cs="Bookman Old Style"/>
                <w:color w:val="000000"/>
                <w:sz w:val="24"/>
                <w:szCs w:val="24"/>
                <w:lang w:eastAsia="en-US"/>
              </w:rPr>
              <w:t xml:space="preserve"> dan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P</w:t>
            </w:r>
            <w:r>
              <w:rPr>
                <w:rFonts w:ascii="Bookman Old Style" w:eastAsiaTheme="minorHAnsi" w:hAnsi="Bookman Old Style" w:cs="Bookman Old Style"/>
                <w:color w:val="000000"/>
                <w:sz w:val="24"/>
                <w:szCs w:val="24"/>
                <w:lang w:val="en-US" w:eastAsia="en-US"/>
              </w:rPr>
              <w:t>lafon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P</w:t>
            </w:r>
            <w:r>
              <w:rPr>
                <w:rFonts w:ascii="Bookman Old Style" w:eastAsiaTheme="minorHAnsi" w:hAnsi="Bookman Old Style" w:cs="Bookman Old Style"/>
                <w:color w:val="000000"/>
                <w:sz w:val="24"/>
                <w:szCs w:val="24"/>
                <w:lang w:val="en-US" w:eastAsia="en-US"/>
              </w:rPr>
              <w:t>rioritas</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w:t>
            </w:r>
            <w:r>
              <w:rPr>
                <w:rFonts w:ascii="Bookman Old Style" w:eastAsiaTheme="minorHAnsi" w:hAnsi="Bookman Old Style" w:cs="Bookman Old Style"/>
                <w:color w:val="000000"/>
                <w:sz w:val="24"/>
                <w:szCs w:val="24"/>
                <w:lang w:val="en-US" w:eastAsia="en-US"/>
              </w:rPr>
              <w:t>nggaran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S</w:t>
            </w:r>
            <w:r>
              <w:rPr>
                <w:rFonts w:ascii="Bookman Old Style" w:eastAsiaTheme="minorHAnsi" w:hAnsi="Bookman Old Style" w:cs="Bookman Old Style"/>
                <w:color w:val="000000"/>
                <w:sz w:val="24"/>
                <w:szCs w:val="24"/>
                <w:lang w:val="en-US" w:eastAsia="en-US"/>
              </w:rPr>
              <w:t>ementara</w:t>
            </w:r>
            <w:r>
              <w:rPr>
                <w:rFonts w:ascii="Bookman Old Style" w:eastAsiaTheme="minorHAnsi" w:hAnsi="Bookman Old Style" w:cs="Bookman Old Style"/>
                <w:color w:val="000000"/>
                <w:sz w:val="24"/>
                <w:szCs w:val="24"/>
                <w:lang w:eastAsia="en-US"/>
              </w:rPr>
              <w:t xml:space="preserve"> dengan Rancangan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APBD;</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i.</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IX</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Daftar </w:t>
            </w:r>
            <w:r>
              <w:rPr>
                <w:rFonts w:ascii="Bookman Old Style" w:eastAsiaTheme="minorHAnsi" w:hAnsi="Bookman Old Style" w:cs="Bookman Old Style"/>
                <w:color w:val="000000"/>
                <w:sz w:val="24"/>
                <w:szCs w:val="24"/>
                <w:lang w:val="en-US" w:eastAsia="en-US"/>
              </w:rPr>
              <w:t>Perubahan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Jumlah Pegawai Per Golongan dan Per Jabatan;</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j.</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w:t>
            </w:r>
          </w:p>
          <w:p w:rsidR="009C2FF3" w:rsidRDefault="009C2FF3">
            <w:pPr>
              <w:autoSpaceDE w:val="0"/>
              <w:autoSpaceDN w:val="0"/>
              <w:adjustRightInd w:val="0"/>
              <w:jc w:val="both"/>
              <w:rPr>
                <w:rFonts w:ascii="Bookman Old Style" w:eastAsiaTheme="minorHAnsi" w:hAnsi="Bookman Old Style" w:cs="Bookman Old Style"/>
                <w:color w:val="000000"/>
                <w:sz w:val="24"/>
                <w:szCs w:val="24"/>
                <w:lang w:val="en-US" w:eastAsia="en-US"/>
              </w:rPr>
            </w:pP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val="en-US" w:eastAsia="en-US"/>
              </w:rPr>
              <w:t>Laporan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Keuangan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Pemerintah</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eastAsia="en-US"/>
              </w:rPr>
              <w:t>Daerah</w:t>
            </w:r>
            <w:r>
              <w:rPr>
                <w:rFonts w:ascii="Bookman Old Style" w:eastAsiaTheme="minorHAnsi" w:hAnsi="Bookman Old Style" w:cs="Bookman Old Style"/>
                <w:color w:val="000000"/>
                <w:sz w:val="24"/>
                <w:szCs w:val="24"/>
                <w:lang w:val="en-US" w:eastAsia="en-US"/>
              </w:rPr>
              <w:t xml:space="preserve"> Yang telah</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ditetapkan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dengan</w:t>
            </w:r>
            <w:r w:rsidR="00F449EB">
              <w:rPr>
                <w:rFonts w:ascii="Bookman Old Style" w:eastAsiaTheme="minorHAnsi" w:hAnsi="Bookman Old Style" w:cs="Bookman Old Style"/>
                <w:color w:val="000000"/>
                <w:sz w:val="24"/>
                <w:szCs w:val="24"/>
                <w:lang w:val="en-US" w:eastAsia="en-US"/>
              </w:rPr>
              <w:t xml:space="preserve"> p</w:t>
            </w:r>
            <w:r>
              <w:rPr>
                <w:rFonts w:ascii="Bookman Old Style" w:eastAsiaTheme="minorHAnsi" w:hAnsi="Bookman Old Style" w:cs="Bookman Old Style"/>
                <w:color w:val="000000"/>
                <w:sz w:val="24"/>
                <w:szCs w:val="24"/>
                <w:lang w:val="en-US" w:eastAsia="en-US"/>
              </w:rPr>
              <w:t>eraturan Daerah</w:t>
            </w:r>
            <w:r>
              <w:rPr>
                <w:rFonts w:ascii="Bookman Old Style" w:eastAsiaTheme="minorHAnsi" w:hAnsi="Bookman Old Style" w:cs="Bookman Old Style"/>
                <w:color w:val="000000"/>
                <w:sz w:val="24"/>
                <w:szCs w:val="24"/>
                <w:lang w:eastAsia="en-US"/>
              </w:rPr>
              <w:t>;</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k.</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eastAsia="en-US"/>
              </w:rPr>
              <w:t xml:space="preserve">Daftar </w:t>
            </w:r>
            <w:r>
              <w:rPr>
                <w:rFonts w:ascii="Bookman Old Style" w:eastAsiaTheme="minorHAnsi" w:hAnsi="Bookman Old Style" w:cs="Bookman Old Style"/>
                <w:color w:val="000000"/>
                <w:sz w:val="24"/>
                <w:szCs w:val="24"/>
                <w:lang w:val="en-US" w:eastAsia="en-US"/>
              </w:rPr>
              <w:t>Piutang  Daerah</w:t>
            </w:r>
            <w:r>
              <w:rPr>
                <w:rFonts w:ascii="Bookman Old Style" w:eastAsiaTheme="minorHAnsi" w:hAnsi="Bookman Old Style" w:cs="Bookman Old Style"/>
                <w:color w:val="000000"/>
                <w:sz w:val="24"/>
                <w:szCs w:val="24"/>
                <w:lang w:eastAsia="en-US"/>
              </w:rPr>
              <w:t>;</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Penyertaan Modal Daerah dan Investasi Daerah Lainnya;</w:t>
            </w:r>
          </w:p>
        </w:tc>
      </w:tr>
      <w:tr w:rsidR="009C2FF3" w:rsidTr="004255D8">
        <w:tc>
          <w:tcPr>
            <w:tcW w:w="519"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m.</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XIII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PerkiraanPenambahan dan Pengurangan Aset Tetap Daerah</w:t>
            </w:r>
            <w:r w:rsidR="004255D8">
              <w:rPr>
                <w:rFonts w:ascii="Bookman Old Style" w:eastAsiaTheme="minorHAnsi" w:hAnsi="Bookman Old Style" w:cs="Bookman Old Style"/>
                <w:color w:val="000000"/>
                <w:sz w:val="24"/>
                <w:szCs w:val="24"/>
                <w:lang w:val="en-US" w:eastAsia="en-US"/>
              </w:rPr>
              <w:t>;</w:t>
            </w:r>
          </w:p>
        </w:tc>
      </w:tr>
      <w:tr w:rsidR="004255D8" w:rsidTr="004255D8">
        <w:tc>
          <w:tcPr>
            <w:tcW w:w="519"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n</w:t>
            </w:r>
          </w:p>
        </w:tc>
        <w:tc>
          <w:tcPr>
            <w:tcW w:w="2033"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XIV</w:t>
            </w:r>
          </w:p>
        </w:tc>
        <w:tc>
          <w:tcPr>
            <w:tcW w:w="6805"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PerkiraanPenambahan dan Pengurangan Aset Aset</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Lainnya;</w:t>
            </w:r>
          </w:p>
        </w:tc>
      </w:tr>
      <w:tr w:rsidR="009C2FF3" w:rsidTr="004255D8">
        <w:tc>
          <w:tcPr>
            <w:tcW w:w="519" w:type="dxa"/>
          </w:tcPr>
          <w:p w:rsidR="009C2FF3"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o.</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XV</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Sub Kegiatan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 xml:space="preserve">Tahun Jamak </w:t>
            </w:r>
            <w:r w:rsidRPr="00F449EB">
              <w:rPr>
                <w:rFonts w:ascii="Bookman Old Style" w:eastAsiaTheme="minorHAnsi" w:hAnsi="Bookman Old Style" w:cs="Bookman Old Style"/>
                <w:i/>
                <w:color w:val="000000"/>
                <w:sz w:val="24"/>
                <w:szCs w:val="24"/>
                <w:lang w:val="en-US" w:eastAsia="en-US"/>
              </w:rPr>
              <w:t>(multi years)</w:t>
            </w:r>
          </w:p>
        </w:tc>
      </w:tr>
      <w:tr w:rsidR="004255D8" w:rsidTr="004255D8">
        <w:tc>
          <w:tcPr>
            <w:tcW w:w="519"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p.</w:t>
            </w:r>
          </w:p>
        </w:tc>
        <w:tc>
          <w:tcPr>
            <w:tcW w:w="2033"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Lampiran XVI</w:t>
            </w:r>
          </w:p>
        </w:tc>
        <w:tc>
          <w:tcPr>
            <w:tcW w:w="6805" w:type="dxa"/>
          </w:tcPr>
          <w:p w:rsidR="004255D8"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Sub Kegiatan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Tahun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Anggaran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Sebelumnya Yang Belum Diselesaikan Dan Dianggarkan Kembali Dalam Tahun</w:t>
            </w:r>
            <w:r w:rsidR="00F449EB">
              <w:rPr>
                <w:rFonts w:ascii="Bookman Old Style" w:eastAsiaTheme="minorHAnsi" w:hAnsi="Bookman Old Style" w:cs="Bookman Old Style"/>
                <w:color w:val="000000"/>
                <w:sz w:val="24"/>
                <w:szCs w:val="24"/>
                <w:lang w:val="en-US" w:eastAsia="en-US"/>
              </w:rPr>
              <w:t xml:space="preserve"> </w:t>
            </w:r>
            <w:r>
              <w:rPr>
                <w:rFonts w:ascii="Bookman Old Style" w:eastAsiaTheme="minorHAnsi" w:hAnsi="Bookman Old Style" w:cs="Bookman Old Style"/>
                <w:color w:val="000000"/>
                <w:sz w:val="24"/>
                <w:szCs w:val="24"/>
                <w:lang w:val="en-US" w:eastAsia="en-US"/>
              </w:rPr>
              <w:t>Anggaran Yang Direncanakan</w:t>
            </w:r>
          </w:p>
        </w:tc>
      </w:tr>
      <w:tr w:rsidR="009C2FF3" w:rsidTr="004255D8">
        <w:tc>
          <w:tcPr>
            <w:tcW w:w="519" w:type="dxa"/>
          </w:tcPr>
          <w:p w:rsidR="009C2FF3"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q.</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 xml:space="preserve">Lampiran </w:t>
            </w:r>
            <w:r w:rsidR="004255D8">
              <w:rPr>
                <w:rFonts w:ascii="Bookman Old Style" w:eastAsiaTheme="minorHAnsi" w:hAnsi="Bookman Old Style" w:cs="Bookman Old Style"/>
                <w:color w:val="000000"/>
                <w:sz w:val="24"/>
                <w:szCs w:val="24"/>
                <w:lang w:val="en-US" w:eastAsia="en-US"/>
              </w:rPr>
              <w:t>XVII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Pinjaman Daerah</w:t>
            </w:r>
          </w:p>
        </w:tc>
      </w:tr>
      <w:tr w:rsidR="009C2FF3" w:rsidTr="004255D8">
        <w:tc>
          <w:tcPr>
            <w:tcW w:w="519" w:type="dxa"/>
          </w:tcPr>
          <w:p w:rsidR="009C2FF3" w:rsidRDefault="004255D8">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r.</w:t>
            </w:r>
          </w:p>
        </w:tc>
        <w:tc>
          <w:tcPr>
            <w:tcW w:w="2033"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 xml:space="preserve">Lampiran </w:t>
            </w:r>
            <w:r w:rsidR="004255D8">
              <w:rPr>
                <w:rFonts w:ascii="Bookman Old Style" w:eastAsiaTheme="minorHAnsi" w:hAnsi="Bookman Old Style" w:cs="Bookman Old Style"/>
                <w:color w:val="000000"/>
                <w:sz w:val="24"/>
                <w:szCs w:val="24"/>
                <w:lang w:val="en-US" w:eastAsia="en-US"/>
              </w:rPr>
              <w:t>X</w:t>
            </w:r>
            <w:r>
              <w:rPr>
                <w:rFonts w:ascii="Bookman Old Style" w:eastAsiaTheme="minorHAnsi" w:hAnsi="Bookman Old Style" w:cs="Bookman Old Style"/>
                <w:color w:val="000000"/>
                <w:sz w:val="24"/>
                <w:szCs w:val="24"/>
                <w:lang w:val="en-US" w:eastAsia="en-US"/>
              </w:rPr>
              <w:t>VI</w:t>
            </w:r>
            <w:r w:rsidR="004255D8">
              <w:rPr>
                <w:rFonts w:ascii="Bookman Old Style" w:eastAsiaTheme="minorHAnsi" w:hAnsi="Bookman Old Style" w:cs="Bookman Old Style"/>
                <w:color w:val="000000"/>
                <w:sz w:val="24"/>
                <w:szCs w:val="24"/>
                <w:lang w:val="en-US" w:eastAsia="en-US"/>
              </w:rPr>
              <w:t>II</w:t>
            </w:r>
          </w:p>
        </w:tc>
        <w:tc>
          <w:tcPr>
            <w:tcW w:w="6805" w:type="dxa"/>
          </w:tcPr>
          <w:p w:rsidR="009C2FF3" w:rsidRDefault="00EC6CA1">
            <w:pPr>
              <w:autoSpaceDE w:val="0"/>
              <w:autoSpaceDN w:val="0"/>
              <w:adjustRightInd w:val="0"/>
              <w:jc w:val="both"/>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val="en-US" w:eastAsia="en-US"/>
              </w:rPr>
              <w:t>Daftar Dana Cadangan</w:t>
            </w:r>
          </w:p>
        </w:tc>
      </w:tr>
    </w:tbl>
    <w:p w:rsidR="009C2FF3" w:rsidRPr="008C1F61" w:rsidRDefault="009C2FF3" w:rsidP="008C1F61">
      <w:pPr>
        <w:autoSpaceDE w:val="0"/>
        <w:autoSpaceDN w:val="0"/>
        <w:adjustRightInd w:val="0"/>
        <w:rPr>
          <w:rFonts w:ascii="Bookman Old Style" w:eastAsiaTheme="minorHAnsi" w:hAnsi="Bookman Old Style" w:cs="Bookman Old Style"/>
          <w:color w:val="000000"/>
          <w:sz w:val="24"/>
          <w:szCs w:val="24"/>
          <w:lang w:val="en-US" w:eastAsia="en-US"/>
        </w:rPr>
      </w:pPr>
    </w:p>
    <w:p w:rsidR="009C2FF3" w:rsidRDefault="00EC6CA1">
      <w:pPr>
        <w:autoSpaceDE w:val="0"/>
        <w:autoSpaceDN w:val="0"/>
        <w:adjustRightInd w:val="0"/>
        <w:ind w:left="426" w:hanging="426"/>
        <w:jc w:val="center"/>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Pasal 1</w:t>
      </w:r>
      <w:r>
        <w:rPr>
          <w:rFonts w:ascii="Bookman Old Style" w:eastAsiaTheme="minorHAnsi" w:hAnsi="Bookman Old Style" w:cs="Bookman Old Style"/>
          <w:color w:val="000000"/>
          <w:sz w:val="24"/>
          <w:szCs w:val="24"/>
          <w:lang w:val="en-US" w:eastAsia="en-US"/>
        </w:rPr>
        <w:t>1</w:t>
      </w:r>
    </w:p>
    <w:p w:rsidR="009C2FF3" w:rsidRDefault="009C2FF3">
      <w:pPr>
        <w:autoSpaceDE w:val="0"/>
        <w:autoSpaceDN w:val="0"/>
        <w:adjustRightInd w:val="0"/>
        <w:ind w:left="426" w:hanging="426"/>
        <w:jc w:val="center"/>
        <w:rPr>
          <w:rFonts w:ascii="Bookman Old Style" w:eastAsiaTheme="minorHAnsi" w:hAnsi="Bookman Old Style" w:cs="Bookman Old Style"/>
          <w:color w:val="000000"/>
          <w:sz w:val="24"/>
          <w:szCs w:val="24"/>
          <w:lang w:eastAsia="en-US"/>
        </w:rPr>
      </w:pPr>
    </w:p>
    <w:p w:rsidR="006B4B2D" w:rsidRPr="006B4B2D" w:rsidRDefault="006B4B2D" w:rsidP="006B4B2D">
      <w:pPr>
        <w:pStyle w:val="ListParagraph"/>
        <w:numPr>
          <w:ilvl w:val="0"/>
          <w:numId w:val="28"/>
        </w:numPr>
        <w:autoSpaceDE w:val="0"/>
        <w:autoSpaceDN w:val="0"/>
        <w:adjustRightInd w:val="0"/>
        <w:ind w:left="426"/>
        <w:jc w:val="both"/>
        <w:rPr>
          <w:rFonts w:ascii="Bookman Old Style" w:eastAsiaTheme="minorHAnsi" w:hAnsi="Bookman Old Style" w:cs="Bookman Old Style"/>
          <w:color w:val="000000"/>
          <w:sz w:val="24"/>
          <w:szCs w:val="24"/>
          <w:lang w:eastAsia="en-US"/>
        </w:rPr>
      </w:pPr>
      <w:r>
        <w:rPr>
          <w:rFonts w:ascii="Bookman Old Style" w:eastAsiaTheme="minorHAnsi" w:hAnsi="Bookman Old Style" w:cs="Bookman Old Style"/>
          <w:color w:val="000000"/>
          <w:sz w:val="24"/>
          <w:szCs w:val="24"/>
          <w:lang w:val="en-US" w:eastAsia="en-US"/>
        </w:rPr>
        <w:t>Penjabaran Perubahan APBD Tahun Anggaran 2023 digunakan sebagai landasan operasional pelaksanaan APBD.</w:t>
      </w:r>
    </w:p>
    <w:p w:rsidR="004255D8" w:rsidRPr="006B4B2D" w:rsidRDefault="006B4B2D" w:rsidP="006B4B2D">
      <w:pPr>
        <w:pStyle w:val="ListParagraph"/>
        <w:numPr>
          <w:ilvl w:val="0"/>
          <w:numId w:val="28"/>
        </w:numPr>
        <w:autoSpaceDE w:val="0"/>
        <w:autoSpaceDN w:val="0"/>
        <w:adjustRightInd w:val="0"/>
        <w:ind w:left="426"/>
        <w:jc w:val="both"/>
        <w:rPr>
          <w:rFonts w:ascii="Bookman Old Style" w:eastAsiaTheme="minorHAnsi" w:hAnsi="Bookman Old Style" w:cs="Bookman Old Style"/>
          <w:color w:val="000000"/>
          <w:sz w:val="24"/>
          <w:szCs w:val="24"/>
          <w:lang w:eastAsia="en-US"/>
        </w:rPr>
      </w:pPr>
      <w:r w:rsidRPr="006B4B2D">
        <w:rPr>
          <w:rFonts w:ascii="Bookman Old Style" w:eastAsiaTheme="minorHAnsi" w:hAnsi="Bookman Old Style" w:cs="Bookman Old Style"/>
          <w:color w:val="000000"/>
          <w:sz w:val="24"/>
          <w:szCs w:val="24"/>
          <w:lang w:val="en-US" w:eastAsia="en-US"/>
        </w:rPr>
        <w:lastRenderedPageBreak/>
        <w:t xml:space="preserve">Ketentuan lebih lanjut mengenai penjabaran Perubahan </w:t>
      </w:r>
      <w:r w:rsidR="00EC6CA1" w:rsidRPr="006B4B2D">
        <w:rPr>
          <w:rFonts w:ascii="Bookman Old Style" w:eastAsiaTheme="minorHAnsi" w:hAnsi="Bookman Old Style" w:cs="Bookman Old Style"/>
          <w:color w:val="000000"/>
          <w:sz w:val="24"/>
          <w:szCs w:val="24"/>
          <w:lang w:val="en-US" w:eastAsia="en-US"/>
        </w:rPr>
        <w:t xml:space="preserve">APBD </w:t>
      </w:r>
      <w:r w:rsidR="00EC6CA1" w:rsidRPr="006B4B2D">
        <w:rPr>
          <w:rFonts w:ascii="Bookman Old Style" w:eastAsiaTheme="minorHAnsi" w:hAnsi="Bookman Old Style" w:cs="Bookman Old Style"/>
          <w:color w:val="000000"/>
          <w:sz w:val="24"/>
          <w:szCs w:val="24"/>
          <w:lang w:eastAsia="en-US"/>
        </w:rPr>
        <w:t>Tahun Anggaran 202</w:t>
      </w:r>
      <w:r w:rsidR="004255D8" w:rsidRPr="006B4B2D">
        <w:rPr>
          <w:rFonts w:ascii="Bookman Old Style" w:eastAsiaTheme="minorHAnsi" w:hAnsi="Bookman Old Style" w:cs="Bookman Old Style"/>
          <w:color w:val="000000"/>
          <w:sz w:val="24"/>
          <w:szCs w:val="24"/>
          <w:lang w:val="en-US" w:eastAsia="en-US"/>
        </w:rPr>
        <w:t>3</w:t>
      </w:r>
      <w:r w:rsidRPr="006B4B2D">
        <w:rPr>
          <w:rFonts w:ascii="Bookman Old Style" w:eastAsiaTheme="minorHAnsi" w:hAnsi="Bookman Old Style" w:cs="Bookman Old Style"/>
          <w:color w:val="000000"/>
          <w:sz w:val="24"/>
          <w:szCs w:val="24"/>
          <w:lang w:val="en-US" w:eastAsia="en-US"/>
        </w:rPr>
        <w:t xml:space="preserve"> sebagaimana dimaksud pada ayat (1)</w:t>
      </w:r>
      <w:r w:rsidR="00EC6CA1" w:rsidRPr="006B4B2D">
        <w:rPr>
          <w:rFonts w:ascii="Bookman Old Style" w:eastAsiaTheme="minorHAnsi" w:hAnsi="Bookman Old Style" w:cs="Bookman Old Style"/>
          <w:color w:val="000000"/>
          <w:sz w:val="24"/>
          <w:szCs w:val="24"/>
          <w:lang w:eastAsia="en-US"/>
        </w:rPr>
        <w:t xml:space="preserve"> </w:t>
      </w:r>
      <w:r w:rsidRPr="006B4B2D">
        <w:rPr>
          <w:rFonts w:ascii="Bookman Old Style" w:eastAsiaTheme="minorHAnsi" w:hAnsi="Bookman Old Style" w:cs="Bookman Old Style"/>
          <w:color w:val="000000"/>
          <w:sz w:val="24"/>
          <w:szCs w:val="24"/>
          <w:lang w:val="en-US" w:eastAsia="en-US"/>
        </w:rPr>
        <w:t xml:space="preserve">diatur dalam peraturan bupati. </w:t>
      </w:r>
    </w:p>
    <w:p w:rsidR="006B4B2D" w:rsidRDefault="006B4B2D" w:rsidP="006B4B2D">
      <w:pPr>
        <w:pStyle w:val="ListParagraph"/>
        <w:autoSpaceDE w:val="0"/>
        <w:autoSpaceDN w:val="0"/>
        <w:adjustRightInd w:val="0"/>
        <w:jc w:val="both"/>
        <w:rPr>
          <w:rFonts w:ascii="Bookman Old Style" w:eastAsiaTheme="minorHAnsi" w:hAnsi="Bookman Old Style" w:cs="Bookman Old Style"/>
          <w:color w:val="000000"/>
          <w:sz w:val="24"/>
          <w:szCs w:val="24"/>
          <w:lang w:eastAsia="en-US"/>
        </w:rPr>
      </w:pPr>
    </w:p>
    <w:p w:rsidR="009C2FF3" w:rsidRDefault="00EC6CA1">
      <w:pPr>
        <w:autoSpaceDE w:val="0"/>
        <w:autoSpaceDN w:val="0"/>
        <w:adjustRightInd w:val="0"/>
        <w:jc w:val="center"/>
        <w:rPr>
          <w:rFonts w:ascii="Bookman Old Style" w:eastAsiaTheme="minorHAnsi" w:hAnsi="Bookman Old Style" w:cs="Bookman Old Style"/>
          <w:color w:val="000000"/>
          <w:sz w:val="24"/>
          <w:szCs w:val="24"/>
          <w:lang w:val="en-US" w:eastAsia="en-US"/>
        </w:rPr>
      </w:pPr>
      <w:r>
        <w:rPr>
          <w:rFonts w:ascii="Bookman Old Style" w:eastAsiaTheme="minorHAnsi" w:hAnsi="Bookman Old Style" w:cs="Bookman Old Style"/>
          <w:color w:val="000000"/>
          <w:sz w:val="24"/>
          <w:szCs w:val="24"/>
          <w:lang w:eastAsia="en-US"/>
        </w:rPr>
        <w:t>Pas</w:t>
      </w:r>
      <w:r>
        <w:rPr>
          <w:rFonts w:ascii="Bookman Old Style" w:eastAsiaTheme="minorHAnsi" w:hAnsi="Bookman Old Style" w:cs="Bookman Old Style"/>
          <w:color w:val="000000"/>
          <w:sz w:val="24"/>
          <w:szCs w:val="24"/>
          <w:lang w:val="en-US" w:eastAsia="en-US"/>
        </w:rPr>
        <w:t>a</w:t>
      </w:r>
      <w:r>
        <w:rPr>
          <w:rFonts w:ascii="Bookman Old Style" w:eastAsiaTheme="minorHAnsi" w:hAnsi="Bookman Old Style" w:cs="Bookman Old Style"/>
          <w:color w:val="000000"/>
          <w:sz w:val="24"/>
          <w:szCs w:val="24"/>
          <w:lang w:eastAsia="en-US"/>
        </w:rPr>
        <w:t>l 1</w:t>
      </w:r>
      <w:r>
        <w:rPr>
          <w:rFonts w:ascii="Bookman Old Style" w:eastAsiaTheme="minorHAnsi" w:hAnsi="Bookman Old Style" w:cs="Bookman Old Style"/>
          <w:color w:val="000000"/>
          <w:sz w:val="24"/>
          <w:szCs w:val="24"/>
          <w:lang w:val="en-US" w:eastAsia="en-US"/>
        </w:rPr>
        <w:t>2</w:t>
      </w:r>
    </w:p>
    <w:p w:rsidR="009C2FF3" w:rsidRDefault="009C2FF3">
      <w:pPr>
        <w:autoSpaceDE w:val="0"/>
        <w:autoSpaceDN w:val="0"/>
        <w:adjustRightInd w:val="0"/>
        <w:jc w:val="center"/>
        <w:rPr>
          <w:rFonts w:ascii="Bookman Old Style" w:eastAsiaTheme="minorHAnsi" w:hAnsi="Bookman Old Style" w:cs="Bookman Old Style"/>
          <w:color w:val="000000"/>
          <w:sz w:val="24"/>
          <w:szCs w:val="24"/>
          <w:lang w:eastAsia="en-US"/>
        </w:rPr>
      </w:pPr>
    </w:p>
    <w:p w:rsidR="009C2FF3" w:rsidRDefault="006B4B2D">
      <w:pPr>
        <w:ind w:right="-46"/>
        <w:rPr>
          <w:rFonts w:ascii="Bookman Old Style" w:eastAsia="Times New Roman" w:hAnsi="Bookman Old Style"/>
          <w:sz w:val="24"/>
          <w:szCs w:val="24"/>
        </w:rPr>
      </w:pPr>
      <w:r>
        <w:rPr>
          <w:rFonts w:ascii="Bookman Old Style" w:eastAsia="Times New Roman" w:hAnsi="Bookman Old Style"/>
          <w:sz w:val="24"/>
          <w:szCs w:val="24"/>
        </w:rPr>
        <w:t xml:space="preserve">Peraturan </w:t>
      </w:r>
      <w:r>
        <w:rPr>
          <w:rFonts w:ascii="Bookman Old Style" w:eastAsia="Times New Roman" w:hAnsi="Bookman Old Style"/>
          <w:sz w:val="24"/>
          <w:szCs w:val="24"/>
          <w:lang w:val="en-US"/>
        </w:rPr>
        <w:t>D</w:t>
      </w:r>
      <w:r w:rsidR="00EC6CA1">
        <w:rPr>
          <w:rFonts w:ascii="Bookman Old Style" w:eastAsia="Times New Roman" w:hAnsi="Bookman Old Style"/>
          <w:sz w:val="24"/>
          <w:szCs w:val="24"/>
        </w:rPr>
        <w:t xml:space="preserve">aerah ini mulai berlaku pada tanggal diundangkan. </w:t>
      </w:r>
    </w:p>
    <w:p w:rsidR="009C2FF3" w:rsidRDefault="009C2FF3">
      <w:pPr>
        <w:ind w:right="-46"/>
        <w:rPr>
          <w:rFonts w:ascii="Bookman Old Style" w:eastAsia="Times New Roman" w:hAnsi="Bookman Old Style"/>
          <w:sz w:val="24"/>
          <w:szCs w:val="24"/>
        </w:rPr>
      </w:pPr>
    </w:p>
    <w:p w:rsidR="009C2FF3" w:rsidRDefault="00EC6CA1">
      <w:pPr>
        <w:ind w:right="-46"/>
        <w:jc w:val="both"/>
        <w:rPr>
          <w:rFonts w:ascii="Bookman Old Style" w:eastAsia="Times New Roman" w:hAnsi="Bookman Old Style"/>
          <w:sz w:val="24"/>
          <w:szCs w:val="24"/>
          <w:lang w:val="en-US"/>
        </w:rPr>
      </w:pPr>
      <w:r>
        <w:rPr>
          <w:rFonts w:ascii="Bookman Old Style" w:eastAsia="Times New Roman" w:hAnsi="Bookman Old Style"/>
          <w:sz w:val="24"/>
          <w:szCs w:val="24"/>
        </w:rPr>
        <w:t xml:space="preserve">Agar setiap orang mengetahuinya, memerintahkan pengundangan Peraturan </w:t>
      </w:r>
      <w:r>
        <w:rPr>
          <w:rFonts w:ascii="Bookman Old Style" w:eastAsia="Times New Roman" w:hAnsi="Bookman Old Style"/>
          <w:sz w:val="24"/>
          <w:szCs w:val="24"/>
          <w:lang w:val="en-US"/>
        </w:rPr>
        <w:t xml:space="preserve">Daerah ini, </w:t>
      </w:r>
      <w:r>
        <w:rPr>
          <w:rFonts w:ascii="Bookman Old Style" w:eastAsia="Times New Roman" w:hAnsi="Bookman Old Style"/>
          <w:sz w:val="24"/>
          <w:szCs w:val="24"/>
        </w:rPr>
        <w:t xml:space="preserve">dengan penempatannya dalam </w:t>
      </w:r>
      <w:r>
        <w:rPr>
          <w:rFonts w:ascii="Bookman Old Style" w:eastAsia="Times New Roman" w:hAnsi="Bookman Old Style"/>
          <w:sz w:val="24"/>
          <w:szCs w:val="24"/>
          <w:lang w:val="en-US"/>
        </w:rPr>
        <w:t>Lembaran</w:t>
      </w:r>
      <w:r w:rsidR="006B4B2D">
        <w:rPr>
          <w:rFonts w:ascii="Bookman Old Style" w:eastAsia="Times New Roman" w:hAnsi="Bookman Old Style"/>
          <w:sz w:val="24"/>
          <w:szCs w:val="24"/>
          <w:lang w:val="en-US"/>
        </w:rPr>
        <w:t xml:space="preserve"> </w:t>
      </w:r>
      <w:r>
        <w:rPr>
          <w:rFonts w:ascii="Bookman Old Style" w:eastAsia="Times New Roman" w:hAnsi="Bookman Old Style"/>
          <w:sz w:val="24"/>
          <w:szCs w:val="24"/>
          <w:lang w:val="en-US"/>
        </w:rPr>
        <w:t>D</w:t>
      </w:r>
      <w:r>
        <w:rPr>
          <w:rFonts w:ascii="Bookman Old Style" w:eastAsia="Times New Roman" w:hAnsi="Bookman Old Style"/>
          <w:sz w:val="24"/>
          <w:szCs w:val="24"/>
        </w:rPr>
        <w:t>aerah</w:t>
      </w:r>
      <w:r w:rsidR="006B4B2D">
        <w:rPr>
          <w:rFonts w:ascii="Bookman Old Style" w:eastAsia="Times New Roman" w:hAnsi="Bookman Old Style"/>
          <w:sz w:val="24"/>
          <w:szCs w:val="24"/>
          <w:lang w:val="en-US"/>
        </w:rPr>
        <w:t xml:space="preserve"> </w:t>
      </w:r>
      <w:r>
        <w:rPr>
          <w:rFonts w:ascii="Bookman Old Style" w:eastAsia="Times New Roman" w:hAnsi="Bookman Old Style"/>
          <w:sz w:val="24"/>
          <w:szCs w:val="24"/>
          <w:lang w:val="en-US"/>
        </w:rPr>
        <w:t>Kabupaten Tegal</w:t>
      </w:r>
      <w:r w:rsidR="004B6D91">
        <w:rPr>
          <w:rFonts w:ascii="Bookman Old Style" w:eastAsia="Times New Roman" w:hAnsi="Bookman Old Style"/>
          <w:sz w:val="24"/>
          <w:szCs w:val="24"/>
          <w:lang w:val="en-US"/>
        </w:rPr>
        <w:t>.</w:t>
      </w:r>
    </w:p>
    <w:p w:rsidR="009C2FF3" w:rsidRDefault="009C2FF3">
      <w:pPr>
        <w:ind w:right="-46"/>
        <w:jc w:val="both"/>
        <w:rPr>
          <w:rFonts w:ascii="Bookman Old Style" w:eastAsia="Times New Roman" w:hAnsi="Bookman Old Style"/>
        </w:rPr>
      </w:pPr>
      <w:bookmarkStart w:id="15" w:name="page238"/>
      <w:bookmarkEnd w:id="15"/>
    </w:p>
    <w:p w:rsidR="009C2FF3" w:rsidRDefault="009C2FF3">
      <w:pPr>
        <w:ind w:right="-46"/>
        <w:rPr>
          <w:rFonts w:ascii="Bookman Old Style" w:eastAsia="Times New Roman" w:hAnsi="Bookman Old Style"/>
        </w:rPr>
      </w:pPr>
    </w:p>
    <w:p w:rsidR="009C2FF3" w:rsidRDefault="00EC6CA1">
      <w:pPr>
        <w:tabs>
          <w:tab w:val="left" w:pos="1980"/>
          <w:tab w:val="left" w:pos="2160"/>
          <w:tab w:val="left" w:pos="2520"/>
        </w:tabs>
        <w:ind w:left="2520" w:firstLine="2725"/>
        <w:jc w:val="both"/>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val="sv-SE" w:eastAsia="en-US"/>
        </w:rPr>
        <w:t>Ditetapkan di  S</w:t>
      </w:r>
      <w:r>
        <w:rPr>
          <w:rFonts w:ascii="Bookman Old Style" w:eastAsia="Times New Roman" w:hAnsi="Bookman Old Style" w:cs="Times New Roman"/>
          <w:sz w:val="24"/>
          <w:szCs w:val="24"/>
          <w:lang w:eastAsia="en-US"/>
        </w:rPr>
        <w:t>lawi,</w:t>
      </w:r>
    </w:p>
    <w:p w:rsidR="009C2FF3" w:rsidRDefault="00EC6CA1">
      <w:pPr>
        <w:tabs>
          <w:tab w:val="left" w:pos="1980"/>
          <w:tab w:val="left" w:pos="2160"/>
          <w:tab w:val="left" w:pos="2520"/>
        </w:tabs>
        <w:ind w:left="2520" w:firstLine="2725"/>
        <w:jc w:val="both"/>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val="pt-BR" w:eastAsia="en-US"/>
        </w:rPr>
        <w:t xml:space="preserve">pada tanggal </w:t>
      </w:r>
    </w:p>
    <w:p w:rsidR="009C2FF3" w:rsidRDefault="009C2FF3">
      <w:pPr>
        <w:tabs>
          <w:tab w:val="left" w:pos="1980"/>
          <w:tab w:val="left" w:pos="2160"/>
          <w:tab w:val="left" w:pos="2520"/>
        </w:tabs>
        <w:jc w:val="both"/>
        <w:rPr>
          <w:rFonts w:ascii="Bookman Old Style" w:eastAsia="Times New Roman" w:hAnsi="Bookman Old Style" w:cs="Times New Roman"/>
          <w:sz w:val="24"/>
          <w:szCs w:val="24"/>
          <w:lang w:val="pt-BR" w:eastAsia="en-US"/>
        </w:rPr>
      </w:pPr>
    </w:p>
    <w:p w:rsidR="009C2FF3" w:rsidRDefault="00EC6CA1">
      <w:pPr>
        <w:tabs>
          <w:tab w:val="left" w:pos="1980"/>
          <w:tab w:val="left" w:pos="2160"/>
          <w:tab w:val="left" w:pos="2520"/>
        </w:tabs>
        <w:ind w:left="2520" w:firstLine="2300"/>
        <w:jc w:val="center"/>
        <w:rPr>
          <w:rFonts w:ascii="Bookman Old Style" w:eastAsia="Times New Roman" w:hAnsi="Bookman Old Style" w:cs="Times New Roman"/>
          <w:bCs/>
          <w:sz w:val="24"/>
          <w:szCs w:val="24"/>
          <w:lang w:val="pt-BR" w:eastAsia="en-US"/>
        </w:rPr>
      </w:pPr>
      <w:r>
        <w:rPr>
          <w:rFonts w:ascii="Bookman Old Style" w:eastAsia="Times New Roman" w:hAnsi="Bookman Old Style" w:cs="Times New Roman"/>
          <w:bCs/>
          <w:sz w:val="24"/>
          <w:szCs w:val="24"/>
          <w:lang w:val="pt-BR" w:eastAsia="en-US"/>
        </w:rPr>
        <w:t>BUPATI TEGAL,</w:t>
      </w:r>
    </w:p>
    <w:p w:rsidR="009C2FF3" w:rsidRDefault="009C2FF3">
      <w:pPr>
        <w:tabs>
          <w:tab w:val="left" w:pos="1980"/>
          <w:tab w:val="left" w:pos="2160"/>
          <w:tab w:val="left" w:pos="2520"/>
        </w:tabs>
        <w:ind w:left="2520" w:firstLine="1980"/>
        <w:jc w:val="center"/>
        <w:rPr>
          <w:rFonts w:ascii="Bookman Old Style" w:eastAsia="Times New Roman" w:hAnsi="Bookman Old Style" w:cs="Times New Roman"/>
          <w:sz w:val="24"/>
          <w:szCs w:val="24"/>
          <w:lang w:val="pt-BR" w:eastAsia="en-US"/>
        </w:rPr>
      </w:pPr>
    </w:p>
    <w:p w:rsidR="009C2FF3" w:rsidRDefault="009C2FF3">
      <w:pPr>
        <w:tabs>
          <w:tab w:val="left" w:pos="1980"/>
          <w:tab w:val="left" w:pos="2160"/>
          <w:tab w:val="left" w:pos="2520"/>
        </w:tabs>
        <w:ind w:left="2520" w:firstLine="1980"/>
        <w:jc w:val="center"/>
        <w:rPr>
          <w:rFonts w:ascii="Bookman Old Style" w:eastAsia="Times New Roman" w:hAnsi="Bookman Old Style" w:cs="Times New Roman"/>
          <w:sz w:val="24"/>
          <w:szCs w:val="24"/>
          <w:lang w:val="pt-BR" w:eastAsia="en-US"/>
        </w:rPr>
      </w:pPr>
    </w:p>
    <w:p w:rsidR="009C2FF3" w:rsidRDefault="009C2FF3">
      <w:pPr>
        <w:tabs>
          <w:tab w:val="left" w:pos="1980"/>
          <w:tab w:val="left" w:pos="2160"/>
          <w:tab w:val="left" w:pos="2520"/>
        </w:tabs>
        <w:ind w:left="2520" w:firstLine="1980"/>
        <w:jc w:val="center"/>
        <w:rPr>
          <w:rFonts w:ascii="Bookman Old Style" w:eastAsia="Times New Roman" w:hAnsi="Bookman Old Style" w:cs="Times New Roman"/>
          <w:sz w:val="24"/>
          <w:szCs w:val="24"/>
          <w:lang w:val="pt-BR" w:eastAsia="en-US"/>
        </w:rPr>
      </w:pPr>
    </w:p>
    <w:p w:rsidR="009C2FF3" w:rsidRDefault="009C2FF3">
      <w:pPr>
        <w:tabs>
          <w:tab w:val="left" w:pos="1980"/>
          <w:tab w:val="left" w:pos="2160"/>
          <w:tab w:val="left" w:pos="2520"/>
        </w:tabs>
        <w:ind w:left="2520" w:firstLine="1980"/>
        <w:jc w:val="center"/>
        <w:rPr>
          <w:rFonts w:ascii="Bookman Old Style" w:eastAsia="Times New Roman" w:hAnsi="Bookman Old Style" w:cs="Times New Roman"/>
          <w:sz w:val="24"/>
          <w:szCs w:val="24"/>
          <w:lang w:val="pt-BR" w:eastAsia="en-US"/>
        </w:rPr>
      </w:pPr>
    </w:p>
    <w:p w:rsidR="009C2FF3" w:rsidRDefault="006B4B2D" w:rsidP="006B4B2D">
      <w:pPr>
        <w:tabs>
          <w:tab w:val="left" w:pos="1980"/>
          <w:tab w:val="left" w:pos="2160"/>
          <w:tab w:val="left" w:pos="2520"/>
        </w:tabs>
        <w:ind w:left="2520" w:firstLine="2725"/>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val="en-US" w:eastAsia="en-US"/>
        </w:rPr>
        <w:t xml:space="preserve">              </w:t>
      </w:r>
      <w:r w:rsidR="00EC6CA1">
        <w:rPr>
          <w:rFonts w:ascii="Bookman Old Style" w:eastAsia="Times New Roman" w:hAnsi="Bookman Old Style" w:cs="Times New Roman"/>
          <w:sz w:val="24"/>
          <w:szCs w:val="24"/>
          <w:lang w:eastAsia="en-US"/>
        </w:rPr>
        <w:t>UMI AZIZAH</w:t>
      </w:r>
    </w:p>
    <w:p w:rsidR="009C2FF3" w:rsidRDefault="009C2FF3">
      <w:pPr>
        <w:tabs>
          <w:tab w:val="left" w:pos="1980"/>
          <w:tab w:val="left" w:pos="2160"/>
        </w:tabs>
        <w:jc w:val="both"/>
        <w:rPr>
          <w:rFonts w:ascii="Bookman Old Style" w:eastAsia="Times New Roman" w:hAnsi="Bookman Old Style" w:cs="Times New Roman"/>
          <w:sz w:val="24"/>
          <w:szCs w:val="24"/>
          <w:lang w:eastAsia="en-US"/>
        </w:rPr>
      </w:pPr>
    </w:p>
    <w:p w:rsidR="009C2FF3" w:rsidRDefault="00EC6CA1">
      <w:pPr>
        <w:tabs>
          <w:tab w:val="left" w:pos="1980"/>
          <w:tab w:val="left" w:pos="2160"/>
        </w:tabs>
        <w:jc w:val="both"/>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eastAsia="en-US"/>
        </w:rPr>
        <w:t>Diundangkan di Slawi</w:t>
      </w:r>
    </w:p>
    <w:p w:rsidR="009C2FF3" w:rsidRDefault="00EC6CA1">
      <w:pPr>
        <w:tabs>
          <w:tab w:val="left" w:pos="1980"/>
          <w:tab w:val="left" w:pos="2160"/>
        </w:tabs>
        <w:jc w:val="both"/>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eastAsia="en-US"/>
        </w:rPr>
        <w:t xml:space="preserve">pada tanggal </w:t>
      </w:r>
    </w:p>
    <w:p w:rsidR="009C2FF3" w:rsidRDefault="009C2FF3">
      <w:pPr>
        <w:tabs>
          <w:tab w:val="left" w:pos="1980"/>
          <w:tab w:val="left" w:pos="2160"/>
        </w:tabs>
        <w:jc w:val="both"/>
        <w:rPr>
          <w:rFonts w:ascii="Bookman Old Style" w:eastAsia="Times New Roman" w:hAnsi="Bookman Old Style" w:cs="Times New Roman"/>
          <w:sz w:val="24"/>
          <w:szCs w:val="24"/>
          <w:lang w:eastAsia="en-US"/>
        </w:rPr>
      </w:pPr>
    </w:p>
    <w:p w:rsidR="009C2FF3" w:rsidRDefault="00EC6CA1">
      <w:pPr>
        <w:tabs>
          <w:tab w:val="left" w:pos="1980"/>
          <w:tab w:val="left" w:pos="2160"/>
        </w:tabs>
        <w:spacing w:line="300" w:lineRule="auto"/>
        <w:ind w:hanging="180"/>
        <w:jc w:val="both"/>
        <w:rPr>
          <w:rFonts w:ascii="Bookman Old Style" w:eastAsia="Times New Roman" w:hAnsi="Bookman Old Style" w:cs="Times New Roman"/>
          <w:sz w:val="24"/>
          <w:szCs w:val="24"/>
          <w:lang w:eastAsia="en-US"/>
        </w:rPr>
      </w:pPr>
      <w:r>
        <w:rPr>
          <w:rFonts w:ascii="Bookman Old Style" w:eastAsia="Times New Roman" w:hAnsi="Bookman Old Style" w:cs="Times New Roman"/>
          <w:sz w:val="24"/>
          <w:szCs w:val="24"/>
          <w:lang w:eastAsia="en-US"/>
        </w:rPr>
        <w:t xml:space="preserve">   SEKRETARIS DAERAH KABUPATEN TEGAL,</w:t>
      </w:r>
    </w:p>
    <w:p w:rsidR="009C2FF3" w:rsidRDefault="009C2FF3">
      <w:pPr>
        <w:tabs>
          <w:tab w:val="left" w:pos="1980"/>
          <w:tab w:val="left" w:pos="2160"/>
        </w:tabs>
        <w:spacing w:line="300" w:lineRule="auto"/>
        <w:jc w:val="both"/>
        <w:rPr>
          <w:rFonts w:ascii="Bookman Old Style" w:eastAsia="Times New Roman" w:hAnsi="Bookman Old Style" w:cs="Times New Roman"/>
          <w:sz w:val="24"/>
          <w:szCs w:val="24"/>
          <w:lang w:val="en-US" w:eastAsia="en-US"/>
        </w:rPr>
      </w:pPr>
    </w:p>
    <w:p w:rsidR="009C2FF3" w:rsidRDefault="009C2FF3">
      <w:pPr>
        <w:tabs>
          <w:tab w:val="left" w:pos="1980"/>
          <w:tab w:val="left" w:pos="2160"/>
        </w:tabs>
        <w:spacing w:line="300" w:lineRule="auto"/>
        <w:jc w:val="both"/>
        <w:rPr>
          <w:rFonts w:ascii="Bookman Old Style" w:eastAsia="Times New Roman" w:hAnsi="Bookman Old Style" w:cs="Times New Roman"/>
          <w:sz w:val="24"/>
          <w:szCs w:val="24"/>
          <w:lang w:val="en-US" w:eastAsia="en-US"/>
        </w:rPr>
      </w:pPr>
    </w:p>
    <w:p w:rsidR="009C2FF3" w:rsidRDefault="009C2FF3">
      <w:pPr>
        <w:tabs>
          <w:tab w:val="left" w:pos="1980"/>
          <w:tab w:val="left" w:pos="2160"/>
        </w:tabs>
        <w:spacing w:line="300" w:lineRule="auto"/>
        <w:jc w:val="both"/>
        <w:rPr>
          <w:rFonts w:ascii="Bookman Old Style" w:eastAsia="Times New Roman" w:hAnsi="Bookman Old Style" w:cs="Times New Roman"/>
          <w:sz w:val="24"/>
          <w:szCs w:val="24"/>
          <w:lang w:val="en-US" w:eastAsia="en-US"/>
        </w:rPr>
      </w:pPr>
    </w:p>
    <w:p w:rsidR="009C2FF3" w:rsidRDefault="00EC6CA1">
      <w:pPr>
        <w:tabs>
          <w:tab w:val="left" w:pos="1980"/>
          <w:tab w:val="left" w:pos="2160"/>
        </w:tabs>
        <w:spacing w:line="360" w:lineRule="auto"/>
        <w:jc w:val="both"/>
        <w:rPr>
          <w:rFonts w:ascii="Bookman Old Style" w:eastAsia="Times New Roman" w:hAnsi="Bookman Old Style" w:cs="Times New Roman"/>
          <w:sz w:val="24"/>
          <w:szCs w:val="24"/>
          <w:lang w:val="en-US" w:eastAsia="en-US"/>
        </w:rPr>
      </w:pPr>
      <w:r>
        <w:rPr>
          <w:rFonts w:ascii="Bookman Old Style" w:eastAsia="Times New Roman" w:hAnsi="Bookman Old Style" w:cs="Times New Roman"/>
          <w:bCs/>
          <w:sz w:val="24"/>
          <w:szCs w:val="24"/>
          <w:lang w:eastAsia="en-US"/>
        </w:rPr>
        <w:t>WIDODO JOKO MULYONO</w:t>
      </w:r>
    </w:p>
    <w:p w:rsidR="009C2FF3" w:rsidRDefault="00EC6CA1">
      <w:pPr>
        <w:tabs>
          <w:tab w:val="left" w:pos="1980"/>
          <w:tab w:val="left" w:pos="2160"/>
        </w:tabs>
        <w:jc w:val="both"/>
        <w:rPr>
          <w:rFonts w:ascii="Bookman Old Style" w:eastAsia="Times New Roman" w:hAnsi="Bookman Old Style" w:cs="Times New Roman"/>
          <w:sz w:val="24"/>
          <w:szCs w:val="24"/>
          <w:lang w:val="en-US" w:eastAsia="en-US"/>
        </w:rPr>
      </w:pPr>
      <w:r>
        <w:rPr>
          <w:rFonts w:ascii="Bookman Old Style" w:eastAsia="Times New Roman" w:hAnsi="Bookman Old Style" w:cs="Times New Roman"/>
          <w:sz w:val="24"/>
          <w:szCs w:val="24"/>
          <w:lang w:val="en-US" w:eastAsia="en-US"/>
        </w:rPr>
        <w:t>LEMBARAN</w:t>
      </w:r>
      <w:r>
        <w:rPr>
          <w:rFonts w:ascii="Bookman Old Style" w:eastAsia="Times New Roman" w:hAnsi="Bookman Old Style" w:cs="Times New Roman"/>
          <w:sz w:val="24"/>
          <w:szCs w:val="24"/>
          <w:lang w:eastAsia="en-US"/>
        </w:rPr>
        <w:t xml:space="preserve"> DAERAH KABUPATEN TEGAL TAHUN 202</w:t>
      </w:r>
      <w:r w:rsidR="00DC4BE9">
        <w:rPr>
          <w:rFonts w:ascii="Bookman Old Style" w:eastAsia="Times New Roman" w:hAnsi="Bookman Old Style" w:cs="Times New Roman"/>
          <w:sz w:val="24"/>
          <w:szCs w:val="24"/>
          <w:lang w:val="en-US" w:eastAsia="en-US"/>
        </w:rPr>
        <w:t>3</w:t>
      </w:r>
      <w:r>
        <w:rPr>
          <w:rFonts w:ascii="Bookman Old Style" w:eastAsia="Times New Roman" w:hAnsi="Bookman Old Style" w:cs="Times New Roman"/>
          <w:sz w:val="24"/>
          <w:szCs w:val="24"/>
          <w:lang w:eastAsia="en-US"/>
        </w:rPr>
        <w:t xml:space="preserve"> NOMOR </w:t>
      </w:r>
    </w:p>
    <w:p w:rsidR="009C2FF3" w:rsidRDefault="009C2FF3">
      <w:pPr>
        <w:tabs>
          <w:tab w:val="left" w:pos="1980"/>
          <w:tab w:val="left" w:pos="2160"/>
        </w:tabs>
        <w:jc w:val="both"/>
        <w:rPr>
          <w:rFonts w:ascii="Bookman Old Style" w:eastAsia="Times New Roman" w:hAnsi="Bookman Old Style" w:cs="Times New Roman"/>
          <w:sz w:val="24"/>
          <w:szCs w:val="24"/>
          <w:lang w:eastAsia="en-US"/>
        </w:rPr>
      </w:pPr>
    </w:p>
    <w:p w:rsidR="009C2FF3" w:rsidRDefault="00EC6CA1">
      <w:pPr>
        <w:tabs>
          <w:tab w:val="left" w:pos="1980"/>
          <w:tab w:val="left" w:pos="2160"/>
        </w:tabs>
        <w:jc w:val="both"/>
        <w:rPr>
          <w:rFonts w:ascii="Bookman Old Style" w:eastAsia="Times New Roman" w:hAnsi="Bookman Old Style" w:cs="Times New Roman"/>
          <w:sz w:val="24"/>
          <w:szCs w:val="24"/>
          <w:lang w:val="en-US" w:eastAsia="en-US"/>
        </w:rPr>
      </w:pPr>
      <w:r>
        <w:rPr>
          <w:rFonts w:ascii="Bookman Old Style" w:eastAsia="Times New Roman" w:hAnsi="Bookman Old Style" w:cs="Times New Roman"/>
          <w:sz w:val="24"/>
          <w:szCs w:val="24"/>
          <w:lang w:val="en-US" w:eastAsia="en-US"/>
        </w:rPr>
        <w:t>NOMOR REGISTER PERATURAN DAERAH KABUPATEN TEGAL</w:t>
      </w:r>
    </w:p>
    <w:p w:rsidR="009C2FF3" w:rsidRDefault="00EC6CA1">
      <w:pPr>
        <w:tabs>
          <w:tab w:val="left" w:pos="1980"/>
          <w:tab w:val="left" w:pos="2160"/>
        </w:tabs>
        <w:jc w:val="both"/>
        <w:rPr>
          <w:rFonts w:ascii="Bookman Old Style" w:eastAsia="Times New Roman" w:hAnsi="Bookman Old Style" w:cs="Times New Roman"/>
          <w:sz w:val="24"/>
          <w:szCs w:val="24"/>
          <w:lang w:val="en-US" w:eastAsia="en-US"/>
        </w:rPr>
      </w:pPr>
      <w:r>
        <w:rPr>
          <w:rFonts w:ascii="Bookman Old Style" w:eastAsia="Times New Roman" w:hAnsi="Bookman Old Style" w:cs="Times New Roman"/>
          <w:sz w:val="24"/>
          <w:szCs w:val="24"/>
          <w:lang w:val="en-US" w:eastAsia="en-US"/>
        </w:rPr>
        <w:t>PROVINSI JAWA TENGAH :</w:t>
      </w:r>
    </w:p>
    <w:p w:rsidR="009C2FF3" w:rsidRDefault="009C2FF3">
      <w:pPr>
        <w:jc w:val="center"/>
        <w:rPr>
          <w:rFonts w:ascii="Bookman Old Style" w:eastAsia="Times New Roman" w:hAnsi="Bookman Old Style" w:cs="Times New Roman"/>
          <w:b/>
          <w:bCs/>
          <w:sz w:val="24"/>
          <w:szCs w:val="24"/>
          <w:lang w:eastAsia="en-US"/>
        </w:rPr>
      </w:pPr>
    </w:p>
    <w:p w:rsidR="009C2FF3" w:rsidRDefault="009C2FF3">
      <w:pPr>
        <w:ind w:left="5980" w:right="-46"/>
        <w:rPr>
          <w:rFonts w:ascii="Bookman Old Style" w:hAnsi="Bookman Old Style"/>
        </w:rPr>
      </w:pPr>
    </w:p>
    <w:sectPr w:rsidR="009C2FF3" w:rsidSect="00265F92">
      <w:pgSz w:w="12242" w:h="18711"/>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F4F" w:rsidRDefault="00193F4F">
      <w:r>
        <w:separator/>
      </w:r>
    </w:p>
  </w:endnote>
  <w:endnote w:type="continuationSeparator" w:id="0">
    <w:p w:rsidR="00193F4F" w:rsidRDefault="0019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F4F" w:rsidRDefault="00193F4F">
      <w:r>
        <w:separator/>
      </w:r>
    </w:p>
  </w:footnote>
  <w:footnote w:type="continuationSeparator" w:id="0">
    <w:p w:rsidR="00193F4F" w:rsidRDefault="00193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E18924"/>
    <w:multiLevelType w:val="singleLevel"/>
    <w:tmpl w:val="A9E18924"/>
    <w:lvl w:ilvl="0">
      <w:start w:val="2"/>
      <w:numFmt w:val="lowerLetter"/>
      <w:lvlText w:val="%1."/>
      <w:lvlJc w:val="left"/>
      <w:pPr>
        <w:tabs>
          <w:tab w:val="left" w:pos="425"/>
        </w:tabs>
        <w:ind w:left="825" w:hanging="425"/>
      </w:pPr>
      <w:rPr>
        <w:rFonts w:hint="default"/>
      </w:rPr>
    </w:lvl>
  </w:abstractNum>
  <w:abstractNum w:abstractNumId="1" w15:restartNumberingAfterBreak="0">
    <w:nsid w:val="AC09314C"/>
    <w:multiLevelType w:val="singleLevel"/>
    <w:tmpl w:val="AC09314C"/>
    <w:lvl w:ilvl="0">
      <w:start w:val="1"/>
      <w:numFmt w:val="decimal"/>
      <w:lvlText w:val="%1)"/>
      <w:lvlJc w:val="left"/>
      <w:pPr>
        <w:tabs>
          <w:tab w:val="left" w:pos="425"/>
        </w:tabs>
        <w:ind w:left="1225" w:hanging="425"/>
      </w:pPr>
      <w:rPr>
        <w:rFonts w:hint="default"/>
      </w:rPr>
    </w:lvl>
  </w:abstractNum>
  <w:abstractNum w:abstractNumId="2" w15:restartNumberingAfterBreak="0">
    <w:nsid w:val="F2393840"/>
    <w:multiLevelType w:val="singleLevel"/>
    <w:tmpl w:val="F2393840"/>
    <w:lvl w:ilvl="0">
      <w:start w:val="2"/>
      <w:numFmt w:val="decimal"/>
      <w:lvlText w:val="%1)"/>
      <w:lvlJc w:val="left"/>
      <w:pPr>
        <w:tabs>
          <w:tab w:val="left" w:pos="425"/>
        </w:tabs>
        <w:ind w:left="1225" w:hanging="425"/>
      </w:pPr>
      <w:rPr>
        <w:rFonts w:hint="default"/>
      </w:rPr>
    </w:lvl>
  </w:abstractNum>
  <w:abstractNum w:abstractNumId="3" w15:restartNumberingAfterBreak="0">
    <w:nsid w:val="F5E33622"/>
    <w:multiLevelType w:val="singleLevel"/>
    <w:tmpl w:val="F5E33622"/>
    <w:lvl w:ilvl="0">
      <w:start w:val="1"/>
      <w:numFmt w:val="decimal"/>
      <w:lvlText w:val="%1)"/>
      <w:lvlJc w:val="left"/>
      <w:pPr>
        <w:tabs>
          <w:tab w:val="left" w:pos="425"/>
        </w:tabs>
        <w:ind w:left="425" w:hanging="425"/>
      </w:pPr>
      <w:rPr>
        <w:rFonts w:hint="default"/>
      </w:rPr>
    </w:lvl>
  </w:abstractNum>
  <w:abstractNum w:abstractNumId="4" w15:restartNumberingAfterBreak="0">
    <w:nsid w:val="02496350"/>
    <w:multiLevelType w:val="multilevel"/>
    <w:tmpl w:val="02496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4113971"/>
    <w:multiLevelType w:val="multilevel"/>
    <w:tmpl w:val="041139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2B0941"/>
    <w:multiLevelType w:val="multilevel"/>
    <w:tmpl w:val="042B0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7E18C1"/>
    <w:multiLevelType w:val="multilevel"/>
    <w:tmpl w:val="077E18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A67205"/>
    <w:multiLevelType w:val="hybridMultilevel"/>
    <w:tmpl w:val="617C5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A05B8"/>
    <w:multiLevelType w:val="multilevel"/>
    <w:tmpl w:val="0A3A05B8"/>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185185"/>
    <w:multiLevelType w:val="multilevel"/>
    <w:tmpl w:val="0B1851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617C7B"/>
    <w:multiLevelType w:val="multilevel"/>
    <w:tmpl w:val="11617C7B"/>
    <w:lvl w:ilvl="0">
      <w:start w:val="5"/>
      <w:numFmt w:val="decimal"/>
      <w:lvlText w:val="%1."/>
      <w:lvlJc w:val="left"/>
      <w:pPr>
        <w:ind w:left="2770" w:hanging="360"/>
      </w:pPr>
      <w:rPr>
        <w:rFonts w:hint="default"/>
      </w:r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2" w15:restartNumberingAfterBreak="0">
    <w:nsid w:val="21D1766F"/>
    <w:multiLevelType w:val="multilevel"/>
    <w:tmpl w:val="21D1766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040653"/>
    <w:multiLevelType w:val="multilevel"/>
    <w:tmpl w:val="270406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A22156"/>
    <w:multiLevelType w:val="multilevel"/>
    <w:tmpl w:val="2FA2215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FAC7BA1"/>
    <w:multiLevelType w:val="multilevel"/>
    <w:tmpl w:val="3FAC7B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4F0819"/>
    <w:multiLevelType w:val="multilevel"/>
    <w:tmpl w:val="464F0819"/>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02684D"/>
    <w:multiLevelType w:val="hybridMultilevel"/>
    <w:tmpl w:val="BB309334"/>
    <w:lvl w:ilvl="0" w:tplc="D79AC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B1A45"/>
    <w:multiLevelType w:val="multilevel"/>
    <w:tmpl w:val="4ABB1A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A648FF"/>
    <w:multiLevelType w:val="multilevel"/>
    <w:tmpl w:val="4CA648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558CD"/>
    <w:multiLevelType w:val="multilevel"/>
    <w:tmpl w:val="4DB558C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ABBB34"/>
    <w:multiLevelType w:val="singleLevel"/>
    <w:tmpl w:val="52ABBB34"/>
    <w:lvl w:ilvl="0">
      <w:start w:val="1"/>
      <w:numFmt w:val="decimal"/>
      <w:suff w:val="space"/>
      <w:lvlText w:val="%1)"/>
      <w:lvlJc w:val="left"/>
    </w:lvl>
  </w:abstractNum>
  <w:abstractNum w:abstractNumId="22" w15:restartNumberingAfterBreak="0">
    <w:nsid w:val="6071123C"/>
    <w:multiLevelType w:val="multilevel"/>
    <w:tmpl w:val="607112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03362"/>
    <w:multiLevelType w:val="multilevel"/>
    <w:tmpl w:val="60903362"/>
    <w:lvl w:ilvl="0">
      <w:start w:val="1"/>
      <w:numFmt w:val="lowerLetter"/>
      <w:lvlText w:val="%1."/>
      <w:lvlJc w:val="left"/>
      <w:pPr>
        <w:ind w:left="1165" w:hanging="360"/>
      </w:pPr>
      <w:rPr>
        <w:rFonts w:hint="default"/>
      </w:rPr>
    </w:lvl>
    <w:lvl w:ilvl="1">
      <w:start w:val="1"/>
      <w:numFmt w:val="lowerLetter"/>
      <w:lvlText w:val="%2."/>
      <w:lvlJc w:val="left"/>
      <w:pPr>
        <w:ind w:left="1885" w:hanging="360"/>
      </w:pPr>
    </w:lvl>
    <w:lvl w:ilvl="2">
      <w:start w:val="1"/>
      <w:numFmt w:val="lowerRoman"/>
      <w:lvlText w:val="%3."/>
      <w:lvlJc w:val="right"/>
      <w:pPr>
        <w:ind w:left="2605" w:hanging="180"/>
      </w:pPr>
    </w:lvl>
    <w:lvl w:ilvl="3">
      <w:start w:val="1"/>
      <w:numFmt w:val="decimal"/>
      <w:lvlText w:val="%4."/>
      <w:lvlJc w:val="left"/>
      <w:pPr>
        <w:ind w:left="3325" w:hanging="360"/>
      </w:pPr>
    </w:lvl>
    <w:lvl w:ilvl="4">
      <w:start w:val="1"/>
      <w:numFmt w:val="lowerLetter"/>
      <w:lvlText w:val="%5."/>
      <w:lvlJc w:val="left"/>
      <w:pPr>
        <w:ind w:left="4045" w:hanging="360"/>
      </w:pPr>
    </w:lvl>
    <w:lvl w:ilvl="5">
      <w:start w:val="1"/>
      <w:numFmt w:val="lowerRoman"/>
      <w:lvlText w:val="%6."/>
      <w:lvlJc w:val="right"/>
      <w:pPr>
        <w:ind w:left="4765" w:hanging="180"/>
      </w:pPr>
    </w:lvl>
    <w:lvl w:ilvl="6">
      <w:start w:val="1"/>
      <w:numFmt w:val="decimal"/>
      <w:lvlText w:val="%7."/>
      <w:lvlJc w:val="left"/>
      <w:pPr>
        <w:ind w:left="5485" w:hanging="360"/>
      </w:pPr>
    </w:lvl>
    <w:lvl w:ilvl="7">
      <w:start w:val="1"/>
      <w:numFmt w:val="lowerLetter"/>
      <w:lvlText w:val="%8."/>
      <w:lvlJc w:val="left"/>
      <w:pPr>
        <w:ind w:left="6205" w:hanging="360"/>
      </w:pPr>
    </w:lvl>
    <w:lvl w:ilvl="8">
      <w:start w:val="1"/>
      <w:numFmt w:val="lowerRoman"/>
      <w:lvlText w:val="%9."/>
      <w:lvlJc w:val="right"/>
      <w:pPr>
        <w:ind w:left="6925" w:hanging="180"/>
      </w:pPr>
    </w:lvl>
  </w:abstractNum>
  <w:abstractNum w:abstractNumId="24" w15:restartNumberingAfterBreak="0">
    <w:nsid w:val="74F360F6"/>
    <w:multiLevelType w:val="multilevel"/>
    <w:tmpl w:val="74F360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CA5F9C"/>
    <w:multiLevelType w:val="multilevel"/>
    <w:tmpl w:val="77CA5F9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B96F5B"/>
    <w:multiLevelType w:val="multilevel"/>
    <w:tmpl w:val="7AB96F5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F901AD9"/>
    <w:multiLevelType w:val="multilevel"/>
    <w:tmpl w:val="7F901AD9"/>
    <w:lvl w:ilvl="0">
      <w:start w:val="1"/>
      <w:numFmt w:val="lowerLetter"/>
      <w:lvlText w:val="%1."/>
      <w:lvlJc w:val="left"/>
      <w:pPr>
        <w:ind w:left="965" w:hanging="360"/>
      </w:pPr>
      <w:rPr>
        <w:rFonts w:hint="default"/>
      </w:rPr>
    </w:lvl>
    <w:lvl w:ilvl="1">
      <w:start w:val="1"/>
      <w:numFmt w:val="lowerLetter"/>
      <w:lvlText w:val="%2."/>
      <w:lvlJc w:val="left"/>
      <w:pPr>
        <w:ind w:left="1685" w:hanging="360"/>
      </w:pPr>
    </w:lvl>
    <w:lvl w:ilvl="2">
      <w:start w:val="1"/>
      <w:numFmt w:val="lowerRoman"/>
      <w:lvlText w:val="%3."/>
      <w:lvlJc w:val="right"/>
      <w:pPr>
        <w:ind w:left="2405" w:hanging="180"/>
      </w:pPr>
    </w:lvl>
    <w:lvl w:ilvl="3">
      <w:start w:val="1"/>
      <w:numFmt w:val="decimal"/>
      <w:lvlText w:val="%4."/>
      <w:lvlJc w:val="left"/>
      <w:pPr>
        <w:ind w:left="3125" w:hanging="360"/>
      </w:pPr>
    </w:lvl>
    <w:lvl w:ilvl="4">
      <w:start w:val="1"/>
      <w:numFmt w:val="lowerLetter"/>
      <w:lvlText w:val="%5."/>
      <w:lvlJc w:val="left"/>
      <w:pPr>
        <w:ind w:left="3845" w:hanging="360"/>
      </w:pPr>
    </w:lvl>
    <w:lvl w:ilvl="5">
      <w:start w:val="1"/>
      <w:numFmt w:val="lowerRoman"/>
      <w:lvlText w:val="%6."/>
      <w:lvlJc w:val="right"/>
      <w:pPr>
        <w:ind w:left="4565" w:hanging="180"/>
      </w:pPr>
    </w:lvl>
    <w:lvl w:ilvl="6">
      <w:start w:val="1"/>
      <w:numFmt w:val="decimal"/>
      <w:lvlText w:val="%7."/>
      <w:lvlJc w:val="left"/>
      <w:pPr>
        <w:ind w:left="5285" w:hanging="360"/>
      </w:pPr>
    </w:lvl>
    <w:lvl w:ilvl="7">
      <w:start w:val="1"/>
      <w:numFmt w:val="lowerLetter"/>
      <w:lvlText w:val="%8."/>
      <w:lvlJc w:val="left"/>
      <w:pPr>
        <w:ind w:left="6005" w:hanging="360"/>
      </w:pPr>
    </w:lvl>
    <w:lvl w:ilvl="8">
      <w:start w:val="1"/>
      <w:numFmt w:val="lowerRoman"/>
      <w:lvlText w:val="%9."/>
      <w:lvlJc w:val="right"/>
      <w:pPr>
        <w:ind w:left="6725" w:hanging="180"/>
      </w:pPr>
    </w:lvl>
  </w:abstractNum>
  <w:num w:numId="1" w16cid:durableId="920484248">
    <w:abstractNumId w:val="11"/>
  </w:num>
  <w:num w:numId="2" w16cid:durableId="128517196">
    <w:abstractNumId w:val="7"/>
  </w:num>
  <w:num w:numId="3" w16cid:durableId="1261375599">
    <w:abstractNumId w:val="24"/>
  </w:num>
  <w:num w:numId="4" w16cid:durableId="204953964">
    <w:abstractNumId w:val="22"/>
  </w:num>
  <w:num w:numId="5" w16cid:durableId="1535581504">
    <w:abstractNumId w:val="18"/>
  </w:num>
  <w:num w:numId="6" w16cid:durableId="902329296">
    <w:abstractNumId w:val="19"/>
  </w:num>
  <w:num w:numId="7" w16cid:durableId="522787597">
    <w:abstractNumId w:val="13"/>
  </w:num>
  <w:num w:numId="8" w16cid:durableId="1623075423">
    <w:abstractNumId w:val="6"/>
  </w:num>
  <w:num w:numId="9" w16cid:durableId="1375613511">
    <w:abstractNumId w:val="25"/>
  </w:num>
  <w:num w:numId="10" w16cid:durableId="676153812">
    <w:abstractNumId w:val="9"/>
  </w:num>
  <w:num w:numId="11" w16cid:durableId="377439142">
    <w:abstractNumId w:val="15"/>
  </w:num>
  <w:num w:numId="12" w16cid:durableId="1143279951">
    <w:abstractNumId w:val="16"/>
  </w:num>
  <w:num w:numId="13" w16cid:durableId="2087993546">
    <w:abstractNumId w:val="5"/>
  </w:num>
  <w:num w:numId="14" w16cid:durableId="983392600">
    <w:abstractNumId w:val="20"/>
  </w:num>
  <w:num w:numId="15" w16cid:durableId="185094842">
    <w:abstractNumId w:val="21"/>
  </w:num>
  <w:num w:numId="16" w16cid:durableId="1582181899">
    <w:abstractNumId w:val="4"/>
  </w:num>
  <w:num w:numId="17" w16cid:durableId="1157914076">
    <w:abstractNumId w:val="10"/>
  </w:num>
  <w:num w:numId="18" w16cid:durableId="33039980">
    <w:abstractNumId w:val="14"/>
  </w:num>
  <w:num w:numId="19" w16cid:durableId="253825755">
    <w:abstractNumId w:val="12"/>
  </w:num>
  <w:num w:numId="20" w16cid:durableId="332028821">
    <w:abstractNumId w:val="27"/>
  </w:num>
  <w:num w:numId="21" w16cid:durableId="1756901180">
    <w:abstractNumId w:val="23"/>
  </w:num>
  <w:num w:numId="22" w16cid:durableId="1644962380">
    <w:abstractNumId w:val="1"/>
  </w:num>
  <w:num w:numId="23" w16cid:durableId="630790602">
    <w:abstractNumId w:val="2"/>
  </w:num>
  <w:num w:numId="24" w16cid:durableId="310259197">
    <w:abstractNumId w:val="0"/>
  </w:num>
  <w:num w:numId="25" w16cid:durableId="312829358">
    <w:abstractNumId w:val="3"/>
  </w:num>
  <w:num w:numId="26" w16cid:durableId="186257699">
    <w:abstractNumId w:val="26"/>
  </w:num>
  <w:num w:numId="27" w16cid:durableId="956447529">
    <w:abstractNumId w:val="8"/>
  </w:num>
  <w:num w:numId="28" w16cid:durableId="1697849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4F"/>
    <w:rsid w:val="00010645"/>
    <w:rsid w:val="00031E2B"/>
    <w:rsid w:val="0003554A"/>
    <w:rsid w:val="000557F5"/>
    <w:rsid w:val="000579B3"/>
    <w:rsid w:val="00075287"/>
    <w:rsid w:val="000A10D0"/>
    <w:rsid w:val="000B4184"/>
    <w:rsid w:val="000C17D3"/>
    <w:rsid w:val="000E582D"/>
    <w:rsid w:val="000E6E70"/>
    <w:rsid w:val="000F593C"/>
    <w:rsid w:val="001039FA"/>
    <w:rsid w:val="00120611"/>
    <w:rsid w:val="00135DD7"/>
    <w:rsid w:val="00137A35"/>
    <w:rsid w:val="00155598"/>
    <w:rsid w:val="001676C6"/>
    <w:rsid w:val="00171E65"/>
    <w:rsid w:val="001927BD"/>
    <w:rsid w:val="00193F4F"/>
    <w:rsid w:val="001A5A3D"/>
    <w:rsid w:val="001E3A70"/>
    <w:rsid w:val="001F27CA"/>
    <w:rsid w:val="001F4A40"/>
    <w:rsid w:val="002037CA"/>
    <w:rsid w:val="00206A92"/>
    <w:rsid w:val="00211E6C"/>
    <w:rsid w:val="00216167"/>
    <w:rsid w:val="00225BC5"/>
    <w:rsid w:val="00237B93"/>
    <w:rsid w:val="0024304D"/>
    <w:rsid w:val="00257B2E"/>
    <w:rsid w:val="00265F92"/>
    <w:rsid w:val="002837FA"/>
    <w:rsid w:val="00283CAA"/>
    <w:rsid w:val="002A2503"/>
    <w:rsid w:val="002B349E"/>
    <w:rsid w:val="002B5B2D"/>
    <w:rsid w:val="002B78E1"/>
    <w:rsid w:val="002C40D4"/>
    <w:rsid w:val="002D70C4"/>
    <w:rsid w:val="002E4757"/>
    <w:rsid w:val="002E6569"/>
    <w:rsid w:val="002F3B76"/>
    <w:rsid w:val="00315511"/>
    <w:rsid w:val="00317BEA"/>
    <w:rsid w:val="00330DCC"/>
    <w:rsid w:val="00345CA0"/>
    <w:rsid w:val="003473A5"/>
    <w:rsid w:val="00357C39"/>
    <w:rsid w:val="00362A8C"/>
    <w:rsid w:val="00373FA6"/>
    <w:rsid w:val="00386F22"/>
    <w:rsid w:val="003879A0"/>
    <w:rsid w:val="003966F2"/>
    <w:rsid w:val="003D44CB"/>
    <w:rsid w:val="003F2A76"/>
    <w:rsid w:val="0040500C"/>
    <w:rsid w:val="00405E6D"/>
    <w:rsid w:val="00413E76"/>
    <w:rsid w:val="0042199B"/>
    <w:rsid w:val="004255D8"/>
    <w:rsid w:val="00443556"/>
    <w:rsid w:val="00467579"/>
    <w:rsid w:val="00472277"/>
    <w:rsid w:val="00474F76"/>
    <w:rsid w:val="00487FBD"/>
    <w:rsid w:val="004B6D91"/>
    <w:rsid w:val="004C00DB"/>
    <w:rsid w:val="004C0676"/>
    <w:rsid w:val="004E727C"/>
    <w:rsid w:val="004F4FB0"/>
    <w:rsid w:val="005126A1"/>
    <w:rsid w:val="00512ACA"/>
    <w:rsid w:val="00532F7E"/>
    <w:rsid w:val="00541691"/>
    <w:rsid w:val="005512EA"/>
    <w:rsid w:val="005856C8"/>
    <w:rsid w:val="005930B4"/>
    <w:rsid w:val="00595813"/>
    <w:rsid w:val="005A0E77"/>
    <w:rsid w:val="005A1199"/>
    <w:rsid w:val="005B6228"/>
    <w:rsid w:val="005C18BF"/>
    <w:rsid w:val="005C604F"/>
    <w:rsid w:val="005C7100"/>
    <w:rsid w:val="005C7FF0"/>
    <w:rsid w:val="006143BD"/>
    <w:rsid w:val="00615412"/>
    <w:rsid w:val="00670761"/>
    <w:rsid w:val="00672AB5"/>
    <w:rsid w:val="006A20FC"/>
    <w:rsid w:val="006A2AD2"/>
    <w:rsid w:val="006B4B2D"/>
    <w:rsid w:val="006B643A"/>
    <w:rsid w:val="006D2016"/>
    <w:rsid w:val="006D3362"/>
    <w:rsid w:val="006D7253"/>
    <w:rsid w:val="006E1E99"/>
    <w:rsid w:val="00715840"/>
    <w:rsid w:val="0072728D"/>
    <w:rsid w:val="0073033E"/>
    <w:rsid w:val="0073161F"/>
    <w:rsid w:val="00747643"/>
    <w:rsid w:val="00750E3D"/>
    <w:rsid w:val="00753E21"/>
    <w:rsid w:val="007653A8"/>
    <w:rsid w:val="007722DE"/>
    <w:rsid w:val="00777B2E"/>
    <w:rsid w:val="007C01FC"/>
    <w:rsid w:val="007C1558"/>
    <w:rsid w:val="007D0709"/>
    <w:rsid w:val="007D63B1"/>
    <w:rsid w:val="007E63CD"/>
    <w:rsid w:val="008049A0"/>
    <w:rsid w:val="008144F9"/>
    <w:rsid w:val="00831B75"/>
    <w:rsid w:val="0087723B"/>
    <w:rsid w:val="008A52A1"/>
    <w:rsid w:val="008B6E6F"/>
    <w:rsid w:val="008B7790"/>
    <w:rsid w:val="008C1F61"/>
    <w:rsid w:val="008C2631"/>
    <w:rsid w:val="008D2816"/>
    <w:rsid w:val="008E18F3"/>
    <w:rsid w:val="008F3AB4"/>
    <w:rsid w:val="008F63C0"/>
    <w:rsid w:val="008F7847"/>
    <w:rsid w:val="00917412"/>
    <w:rsid w:val="00923C06"/>
    <w:rsid w:val="00970A3D"/>
    <w:rsid w:val="009C1517"/>
    <w:rsid w:val="009C2E2F"/>
    <w:rsid w:val="009C2FF3"/>
    <w:rsid w:val="009C4BEF"/>
    <w:rsid w:val="009F2849"/>
    <w:rsid w:val="00A00722"/>
    <w:rsid w:val="00A075EB"/>
    <w:rsid w:val="00A07C09"/>
    <w:rsid w:val="00A24DE8"/>
    <w:rsid w:val="00A41760"/>
    <w:rsid w:val="00A57903"/>
    <w:rsid w:val="00A643D4"/>
    <w:rsid w:val="00A67C8F"/>
    <w:rsid w:val="00A71AC6"/>
    <w:rsid w:val="00A918CA"/>
    <w:rsid w:val="00AB56CD"/>
    <w:rsid w:val="00AC222A"/>
    <w:rsid w:val="00AD1E73"/>
    <w:rsid w:val="00AD2621"/>
    <w:rsid w:val="00AF138A"/>
    <w:rsid w:val="00B420F6"/>
    <w:rsid w:val="00B52E92"/>
    <w:rsid w:val="00B56FFF"/>
    <w:rsid w:val="00B63C51"/>
    <w:rsid w:val="00B655F3"/>
    <w:rsid w:val="00B70EE7"/>
    <w:rsid w:val="00B76F7C"/>
    <w:rsid w:val="00B90400"/>
    <w:rsid w:val="00BB7DF7"/>
    <w:rsid w:val="00BD0AEB"/>
    <w:rsid w:val="00BD3E9F"/>
    <w:rsid w:val="00C05ADC"/>
    <w:rsid w:val="00C07743"/>
    <w:rsid w:val="00C27AD3"/>
    <w:rsid w:val="00C30CE9"/>
    <w:rsid w:val="00C45CD3"/>
    <w:rsid w:val="00C46467"/>
    <w:rsid w:val="00C5425E"/>
    <w:rsid w:val="00C64767"/>
    <w:rsid w:val="00C83706"/>
    <w:rsid w:val="00CA57DE"/>
    <w:rsid w:val="00CB15C8"/>
    <w:rsid w:val="00CB3607"/>
    <w:rsid w:val="00CB46F4"/>
    <w:rsid w:val="00CE078A"/>
    <w:rsid w:val="00D333DB"/>
    <w:rsid w:val="00D356AD"/>
    <w:rsid w:val="00D51C5A"/>
    <w:rsid w:val="00D57AB5"/>
    <w:rsid w:val="00D73596"/>
    <w:rsid w:val="00D73CDE"/>
    <w:rsid w:val="00D8041C"/>
    <w:rsid w:val="00D9579C"/>
    <w:rsid w:val="00DC4BE9"/>
    <w:rsid w:val="00DE521A"/>
    <w:rsid w:val="00DF1413"/>
    <w:rsid w:val="00DF5E0B"/>
    <w:rsid w:val="00E11B8F"/>
    <w:rsid w:val="00E138AD"/>
    <w:rsid w:val="00E17554"/>
    <w:rsid w:val="00E31902"/>
    <w:rsid w:val="00E435BD"/>
    <w:rsid w:val="00E43B94"/>
    <w:rsid w:val="00E8009E"/>
    <w:rsid w:val="00EA50A9"/>
    <w:rsid w:val="00EB5053"/>
    <w:rsid w:val="00EB5614"/>
    <w:rsid w:val="00EC4B0F"/>
    <w:rsid w:val="00EC5518"/>
    <w:rsid w:val="00EC6CA1"/>
    <w:rsid w:val="00EF73BC"/>
    <w:rsid w:val="00F00068"/>
    <w:rsid w:val="00F03E84"/>
    <w:rsid w:val="00F24C3A"/>
    <w:rsid w:val="00F3384F"/>
    <w:rsid w:val="00F439C1"/>
    <w:rsid w:val="00F449EB"/>
    <w:rsid w:val="00F46EF7"/>
    <w:rsid w:val="00F539D0"/>
    <w:rsid w:val="00F70188"/>
    <w:rsid w:val="00F70DE5"/>
    <w:rsid w:val="00F761F5"/>
    <w:rsid w:val="00F93C13"/>
    <w:rsid w:val="00FA565A"/>
    <w:rsid w:val="00FC5840"/>
    <w:rsid w:val="00FD12BB"/>
    <w:rsid w:val="00FE003B"/>
    <w:rsid w:val="00FE2DEC"/>
    <w:rsid w:val="01A761C5"/>
    <w:rsid w:val="02994853"/>
    <w:rsid w:val="045E4AE4"/>
    <w:rsid w:val="05014C42"/>
    <w:rsid w:val="06A607F6"/>
    <w:rsid w:val="07B973B9"/>
    <w:rsid w:val="0A4A63EE"/>
    <w:rsid w:val="0A5E0911"/>
    <w:rsid w:val="0AAC2C0F"/>
    <w:rsid w:val="0C211ED4"/>
    <w:rsid w:val="1757785B"/>
    <w:rsid w:val="19F03C9C"/>
    <w:rsid w:val="1F4821DF"/>
    <w:rsid w:val="202E4A5B"/>
    <w:rsid w:val="20D94EF4"/>
    <w:rsid w:val="24314C28"/>
    <w:rsid w:val="247B17E7"/>
    <w:rsid w:val="273B136A"/>
    <w:rsid w:val="290F4769"/>
    <w:rsid w:val="2E9F6689"/>
    <w:rsid w:val="2FC367EB"/>
    <w:rsid w:val="2FE0031A"/>
    <w:rsid w:val="30DF243B"/>
    <w:rsid w:val="30F92FE5"/>
    <w:rsid w:val="33E17878"/>
    <w:rsid w:val="3AD42011"/>
    <w:rsid w:val="3B4F775C"/>
    <w:rsid w:val="3C10781A"/>
    <w:rsid w:val="400F22A9"/>
    <w:rsid w:val="40F55A1F"/>
    <w:rsid w:val="45007B43"/>
    <w:rsid w:val="4A49386D"/>
    <w:rsid w:val="4AD621D7"/>
    <w:rsid w:val="4AEE3FFB"/>
    <w:rsid w:val="4B9B047E"/>
    <w:rsid w:val="4C0A12CF"/>
    <w:rsid w:val="5137314B"/>
    <w:rsid w:val="53A40CC6"/>
    <w:rsid w:val="57AF7567"/>
    <w:rsid w:val="5DB65C4E"/>
    <w:rsid w:val="65966139"/>
    <w:rsid w:val="66BA4C17"/>
    <w:rsid w:val="6956585F"/>
    <w:rsid w:val="6C4E553D"/>
    <w:rsid w:val="6ED74F67"/>
    <w:rsid w:val="71A51882"/>
    <w:rsid w:val="72062BA0"/>
    <w:rsid w:val="77276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933C"/>
  <w15:docId w15:val="{D1C910E8-BAA6-4BF6-881E-31B5779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92"/>
    <w:rPr>
      <w:rFonts w:ascii="Calibri" w:eastAsia="Calibri"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F92"/>
    <w:pPr>
      <w:ind w:left="720"/>
      <w:contextualSpacing/>
    </w:pPr>
  </w:style>
  <w:style w:type="paragraph" w:customStyle="1" w:styleId="Default">
    <w:name w:val="Default"/>
    <w:rsid w:val="00265F92"/>
    <w:pPr>
      <w:autoSpaceDE w:val="0"/>
      <w:autoSpaceDN w:val="0"/>
      <w:adjustRightInd w:val="0"/>
    </w:pPr>
    <w:rPr>
      <w:rFonts w:ascii="Bookman Old Style" w:hAnsi="Bookman Old Style" w:cs="Bookman Old Style"/>
      <w:color w:val="000000"/>
      <w:sz w:val="24"/>
      <w:szCs w:val="24"/>
      <w:lang w:val="id-ID" w:eastAsia="en-US"/>
    </w:rPr>
  </w:style>
  <w:style w:type="paragraph" w:styleId="BalloonText">
    <w:name w:val="Balloon Text"/>
    <w:basedOn w:val="Normal"/>
    <w:link w:val="BalloonTextChar"/>
    <w:uiPriority w:val="99"/>
    <w:semiHidden/>
    <w:unhideWhenUsed/>
    <w:rsid w:val="001039FA"/>
    <w:rPr>
      <w:rFonts w:ascii="Tahoma" w:hAnsi="Tahoma" w:cs="Tahoma"/>
      <w:sz w:val="16"/>
      <w:szCs w:val="16"/>
    </w:rPr>
  </w:style>
  <w:style w:type="character" w:customStyle="1" w:styleId="BalloonTextChar">
    <w:name w:val="Balloon Text Char"/>
    <w:basedOn w:val="DefaultParagraphFont"/>
    <w:link w:val="BalloonText"/>
    <w:uiPriority w:val="99"/>
    <w:semiHidden/>
    <w:rsid w:val="001039FA"/>
    <w:rPr>
      <w:rFonts w:ascii="Tahoma" w:eastAsia="Calibri"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FBFF-B971-444B-B8C6-7266343F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anggaranbpkadslawi@gmail.com</cp:lastModifiedBy>
  <cp:revision>7</cp:revision>
  <cp:lastPrinted>2023-09-14T03:12:00Z</cp:lastPrinted>
  <dcterms:created xsi:type="dcterms:W3CDTF">2023-09-19T03:18:00Z</dcterms:created>
  <dcterms:modified xsi:type="dcterms:W3CDTF">2023-09-24T04:35:00Z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628FB5A24055463CB3833E9096AC0E19_12</vt:lpwstr>
  </property>
</Properties>
</file>